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3CD6" w:rsidRDefault="001B4F63" w:rsidP="001F5BAD">
      <w:pPr>
        <w:jc w:val="center"/>
        <w:rPr>
          <w:lang w:val="uk-UA"/>
        </w:rPr>
      </w:pPr>
      <w:r>
        <w:rPr>
          <w:lang w:val="uk-UA"/>
        </w:rPr>
        <w:br/>
      </w:r>
      <w:r>
        <w:rPr>
          <w:lang w:val="uk-UA"/>
        </w:rPr>
        <w:br/>
      </w:r>
      <w:r>
        <w:rPr>
          <w:lang w:val="uk-UA"/>
        </w:rPr>
        <w:br/>
      </w:r>
      <w:r>
        <w:rPr>
          <w:lang w:val="uk-UA"/>
        </w:rPr>
        <w:br/>
      </w:r>
    </w:p>
    <w:p w:rsidR="00EB3CD6" w:rsidRDefault="00EB3CD6">
      <w:pPr>
        <w:rPr>
          <w:b/>
          <w:sz w:val="28"/>
          <w:szCs w:val="28"/>
          <w:lang w:val="uk-UA"/>
        </w:rPr>
      </w:pPr>
    </w:p>
    <w:p w:rsidR="00EB3CD6" w:rsidRDefault="00EB3CD6">
      <w:pPr>
        <w:jc w:val="both"/>
        <w:rPr>
          <w:b/>
          <w:sz w:val="28"/>
          <w:szCs w:val="28"/>
          <w:lang w:val="uk-UA"/>
        </w:rPr>
      </w:pPr>
    </w:p>
    <w:p w:rsidR="00EB3CD6" w:rsidRDefault="00EB3CD6">
      <w:pPr>
        <w:jc w:val="both"/>
        <w:rPr>
          <w:b/>
          <w:sz w:val="28"/>
          <w:szCs w:val="28"/>
          <w:lang w:val="uk-UA"/>
        </w:rPr>
      </w:pPr>
    </w:p>
    <w:p w:rsidR="00EB3CD6" w:rsidRDefault="00EB3CD6">
      <w:pPr>
        <w:jc w:val="both"/>
        <w:rPr>
          <w:b/>
          <w:sz w:val="28"/>
          <w:szCs w:val="28"/>
          <w:lang w:val="uk-UA"/>
        </w:rPr>
      </w:pPr>
    </w:p>
    <w:p w:rsidR="00EB3CD6" w:rsidRDefault="00EB3CD6">
      <w:pPr>
        <w:jc w:val="both"/>
        <w:rPr>
          <w:b/>
          <w:sz w:val="28"/>
          <w:szCs w:val="28"/>
          <w:lang w:val="uk-UA"/>
        </w:rPr>
      </w:pPr>
    </w:p>
    <w:p w:rsidR="00EB3CD6" w:rsidRDefault="00EB3CD6">
      <w:pPr>
        <w:jc w:val="both"/>
        <w:rPr>
          <w:b/>
          <w:sz w:val="28"/>
          <w:szCs w:val="28"/>
          <w:lang w:val="uk-UA"/>
        </w:rPr>
      </w:pPr>
    </w:p>
    <w:p w:rsidR="00EB3CD6" w:rsidRDefault="001B4F63">
      <w:pPr>
        <w:jc w:val="center"/>
        <w:rPr>
          <w:b/>
          <w:sz w:val="96"/>
          <w:szCs w:val="96"/>
          <w:lang w:val="uk-UA"/>
        </w:rPr>
      </w:pPr>
      <w:r>
        <w:rPr>
          <w:b/>
          <w:sz w:val="96"/>
          <w:szCs w:val="96"/>
          <w:lang w:val="uk-UA"/>
        </w:rPr>
        <w:t>СТАТУТ</w:t>
      </w:r>
    </w:p>
    <w:p w:rsidR="00EB3CD6" w:rsidRDefault="001B4F63">
      <w:pPr>
        <w:jc w:val="center"/>
        <w:rPr>
          <w:lang w:val="uk-UA"/>
        </w:rPr>
      </w:pPr>
      <w:r>
        <w:rPr>
          <w:b/>
          <w:sz w:val="52"/>
          <w:szCs w:val="52"/>
          <w:lang w:val="uk-UA"/>
        </w:rPr>
        <w:t xml:space="preserve">БАЙБУЗІВСЬКОЇ </w:t>
      </w:r>
      <w:r w:rsidR="00455E02">
        <w:rPr>
          <w:b/>
          <w:sz w:val="52"/>
          <w:szCs w:val="52"/>
          <w:lang w:val="uk-UA"/>
        </w:rPr>
        <w:t>ПОЧАТКОВОЇ ШКОЛИ</w:t>
      </w:r>
      <w:r>
        <w:rPr>
          <w:b/>
          <w:sz w:val="52"/>
          <w:szCs w:val="52"/>
          <w:lang w:val="uk-UA"/>
        </w:rPr>
        <w:t xml:space="preserve"> </w:t>
      </w:r>
    </w:p>
    <w:p w:rsidR="00EB3CD6" w:rsidRDefault="001B4F63">
      <w:pPr>
        <w:jc w:val="center"/>
        <w:rPr>
          <w:lang w:val="uk-UA"/>
        </w:rPr>
      </w:pPr>
      <w:r>
        <w:rPr>
          <w:b/>
          <w:bCs/>
          <w:iCs/>
          <w:sz w:val="52"/>
          <w:szCs w:val="52"/>
          <w:lang w:val="uk-UA"/>
        </w:rPr>
        <w:t xml:space="preserve">САВРАНСЬКОЇ СЕЛИЩНОЇ РАДИ </w:t>
      </w:r>
    </w:p>
    <w:p w:rsidR="00EB3CD6" w:rsidRDefault="001B4F63">
      <w:pPr>
        <w:jc w:val="center"/>
        <w:rPr>
          <w:b/>
          <w:bCs/>
          <w:iCs/>
          <w:sz w:val="52"/>
          <w:szCs w:val="52"/>
          <w:lang w:val="uk-UA"/>
        </w:rPr>
      </w:pPr>
      <w:r>
        <w:rPr>
          <w:b/>
          <w:bCs/>
          <w:iCs/>
          <w:sz w:val="52"/>
          <w:szCs w:val="52"/>
          <w:lang w:val="uk-UA"/>
        </w:rPr>
        <w:t>ОДЕСЬКОЇ ОБЛАСТІ</w:t>
      </w:r>
    </w:p>
    <w:p w:rsidR="00EB3CD6" w:rsidRDefault="00EB3CD6">
      <w:pPr>
        <w:jc w:val="center"/>
        <w:rPr>
          <w:b/>
          <w:lang w:val="uk-UA"/>
        </w:rPr>
      </w:pPr>
    </w:p>
    <w:p w:rsidR="00EB3CD6" w:rsidRDefault="001B4F63">
      <w:pPr>
        <w:jc w:val="center"/>
        <w:rPr>
          <w:b/>
          <w:i/>
          <w:lang w:val="uk-UA"/>
        </w:rPr>
      </w:pPr>
      <w:r>
        <w:rPr>
          <w:b/>
          <w:sz w:val="32"/>
          <w:szCs w:val="32"/>
          <w:lang w:val="uk-UA"/>
        </w:rPr>
        <w:t>Код ЄДРПОУ  25932526</w:t>
      </w:r>
    </w:p>
    <w:p w:rsidR="00EB3CD6" w:rsidRPr="00C24C3F" w:rsidRDefault="00C24C3F" w:rsidP="00C24C3F">
      <w:pPr>
        <w:rPr>
          <w:b/>
          <w:iCs/>
          <w:sz w:val="36"/>
          <w:szCs w:val="36"/>
          <w:lang w:val="uk-UA"/>
        </w:rPr>
      </w:pPr>
      <w:r>
        <w:rPr>
          <w:b/>
          <w:iCs/>
          <w:sz w:val="36"/>
          <w:szCs w:val="36"/>
          <w:lang w:val="uk-UA"/>
        </w:rPr>
        <w:t xml:space="preserve">                                      </w:t>
      </w:r>
      <w:r w:rsidRPr="00C24C3F">
        <w:rPr>
          <w:b/>
          <w:iCs/>
          <w:sz w:val="36"/>
          <w:szCs w:val="36"/>
          <w:lang w:val="uk-UA"/>
        </w:rPr>
        <w:t>(нова редакція)</w:t>
      </w:r>
    </w:p>
    <w:p w:rsidR="00EB3CD6" w:rsidRDefault="00EB3CD6">
      <w:pPr>
        <w:jc w:val="center"/>
        <w:rPr>
          <w:b/>
        </w:rPr>
      </w:pPr>
    </w:p>
    <w:p w:rsidR="00EB3CD6" w:rsidRDefault="00EB3CD6">
      <w:pPr>
        <w:jc w:val="center"/>
        <w:rPr>
          <w:b/>
        </w:rPr>
      </w:pPr>
    </w:p>
    <w:p w:rsidR="00EB3CD6" w:rsidRDefault="00EB3CD6">
      <w:pPr>
        <w:jc w:val="center"/>
        <w:rPr>
          <w:b/>
        </w:rPr>
      </w:pPr>
    </w:p>
    <w:p w:rsidR="00EB3CD6" w:rsidRDefault="00EB3CD6">
      <w:pPr>
        <w:jc w:val="center"/>
        <w:rPr>
          <w:b/>
        </w:rPr>
      </w:pPr>
    </w:p>
    <w:p w:rsidR="00EB3CD6" w:rsidRDefault="00EB3CD6">
      <w:pPr>
        <w:jc w:val="center"/>
        <w:rPr>
          <w:b/>
        </w:rPr>
      </w:pPr>
    </w:p>
    <w:p w:rsidR="00EB3CD6" w:rsidRDefault="00EB3CD6">
      <w:pPr>
        <w:jc w:val="center"/>
        <w:rPr>
          <w:b/>
        </w:rPr>
      </w:pPr>
    </w:p>
    <w:p w:rsidR="00EB3CD6" w:rsidRDefault="00EB3CD6">
      <w:pPr>
        <w:jc w:val="center"/>
        <w:rPr>
          <w:b/>
          <w:lang w:val="uk-UA"/>
        </w:rPr>
      </w:pPr>
    </w:p>
    <w:p w:rsidR="00EB3CD6" w:rsidRDefault="00EB3CD6">
      <w:pPr>
        <w:jc w:val="center"/>
        <w:rPr>
          <w:b/>
          <w:lang w:val="uk-UA"/>
        </w:rPr>
      </w:pPr>
    </w:p>
    <w:p w:rsidR="002D3C86" w:rsidRDefault="002D3C86">
      <w:pPr>
        <w:jc w:val="center"/>
        <w:rPr>
          <w:b/>
          <w:lang w:val="uk-UA"/>
        </w:rPr>
      </w:pPr>
    </w:p>
    <w:p w:rsidR="002D3C86" w:rsidRDefault="002D3C86">
      <w:pPr>
        <w:jc w:val="center"/>
        <w:rPr>
          <w:b/>
          <w:lang w:val="uk-UA"/>
        </w:rPr>
      </w:pPr>
    </w:p>
    <w:p w:rsidR="002D3C86" w:rsidRDefault="002D3C86">
      <w:pPr>
        <w:jc w:val="center"/>
        <w:rPr>
          <w:b/>
          <w:lang w:val="uk-UA"/>
        </w:rPr>
      </w:pPr>
    </w:p>
    <w:p w:rsidR="002D3C86" w:rsidRDefault="002D3C86">
      <w:pPr>
        <w:jc w:val="center"/>
        <w:rPr>
          <w:b/>
          <w:lang w:val="uk-UA"/>
        </w:rPr>
      </w:pPr>
    </w:p>
    <w:p w:rsidR="002D3C86" w:rsidRDefault="002D3C86">
      <w:pPr>
        <w:jc w:val="center"/>
        <w:rPr>
          <w:b/>
          <w:lang w:val="uk-UA"/>
        </w:rPr>
      </w:pPr>
    </w:p>
    <w:p w:rsidR="00EB3CD6" w:rsidRDefault="00EB3CD6">
      <w:pPr>
        <w:jc w:val="center"/>
        <w:rPr>
          <w:b/>
          <w:lang w:val="uk-UA"/>
        </w:rPr>
      </w:pPr>
    </w:p>
    <w:p w:rsidR="00EB3CD6" w:rsidRDefault="00EB3CD6">
      <w:pPr>
        <w:jc w:val="center"/>
        <w:rPr>
          <w:b/>
          <w:lang w:val="uk-UA"/>
        </w:rPr>
      </w:pPr>
    </w:p>
    <w:p w:rsidR="00EB3CD6" w:rsidRDefault="00EB3CD6">
      <w:pPr>
        <w:jc w:val="center"/>
        <w:rPr>
          <w:b/>
          <w:lang w:val="uk-UA"/>
        </w:rPr>
      </w:pPr>
    </w:p>
    <w:p w:rsidR="00EB3CD6" w:rsidRDefault="00EB3CD6">
      <w:pPr>
        <w:jc w:val="center"/>
        <w:rPr>
          <w:b/>
          <w:lang w:val="uk-UA"/>
        </w:rPr>
      </w:pPr>
    </w:p>
    <w:p w:rsidR="00EB3CD6" w:rsidRDefault="001B4F63">
      <w:pPr>
        <w:jc w:val="center"/>
        <w:rPr>
          <w:lang w:val="uk-UA"/>
        </w:rPr>
      </w:pPr>
      <w:r>
        <w:rPr>
          <w:b/>
          <w:bCs/>
          <w:sz w:val="36"/>
          <w:szCs w:val="36"/>
          <w:lang w:val="uk-UA"/>
        </w:rPr>
        <w:t>202</w:t>
      </w:r>
      <w:r w:rsidR="002D3C86">
        <w:rPr>
          <w:b/>
          <w:bCs/>
          <w:sz w:val="36"/>
          <w:szCs w:val="36"/>
          <w:lang w:val="uk-UA"/>
        </w:rPr>
        <w:t>4</w:t>
      </w:r>
    </w:p>
    <w:p w:rsidR="00EB3CD6" w:rsidRDefault="00EB3CD6">
      <w:pPr>
        <w:tabs>
          <w:tab w:val="left" w:pos="709"/>
        </w:tabs>
        <w:spacing w:after="120"/>
        <w:jc w:val="center"/>
        <w:rPr>
          <w:b/>
          <w:color w:val="auto"/>
          <w:lang w:val="uk-UA" w:eastAsia="zh-CN"/>
        </w:rPr>
      </w:pPr>
    </w:p>
    <w:p w:rsidR="00EB3CD6" w:rsidRDefault="00EB3CD6">
      <w:pPr>
        <w:tabs>
          <w:tab w:val="left" w:pos="709"/>
        </w:tabs>
        <w:spacing w:after="120"/>
        <w:jc w:val="center"/>
        <w:rPr>
          <w:b/>
          <w:color w:val="auto"/>
          <w:lang w:val="uk-UA" w:eastAsia="zh-CN"/>
        </w:rPr>
      </w:pPr>
    </w:p>
    <w:p w:rsidR="00EB3CD6" w:rsidRDefault="00EB3CD6">
      <w:pPr>
        <w:tabs>
          <w:tab w:val="left" w:pos="709"/>
        </w:tabs>
        <w:spacing w:after="120"/>
        <w:jc w:val="center"/>
        <w:rPr>
          <w:b/>
          <w:color w:val="auto"/>
          <w:lang w:val="uk-UA" w:eastAsia="zh-CN"/>
        </w:rPr>
      </w:pPr>
    </w:p>
    <w:p w:rsidR="0011534E" w:rsidRDefault="0011534E">
      <w:pPr>
        <w:tabs>
          <w:tab w:val="left" w:pos="709"/>
        </w:tabs>
        <w:spacing w:after="120"/>
        <w:jc w:val="center"/>
        <w:rPr>
          <w:b/>
          <w:color w:val="auto"/>
          <w:lang w:val="uk-UA" w:eastAsia="zh-CN"/>
        </w:rPr>
      </w:pPr>
      <w:bookmarkStart w:id="0" w:name="_GoBack"/>
      <w:bookmarkEnd w:id="0"/>
    </w:p>
    <w:p w:rsidR="00EB3CD6" w:rsidRDefault="001B4F63">
      <w:pPr>
        <w:tabs>
          <w:tab w:val="left" w:pos="709"/>
        </w:tabs>
        <w:spacing w:after="120"/>
        <w:jc w:val="center"/>
        <w:rPr>
          <w:b/>
          <w:bCs/>
          <w:color w:val="auto"/>
          <w:lang w:val="uk-UA" w:eastAsia="zh-CN"/>
        </w:rPr>
      </w:pPr>
      <w:r>
        <w:rPr>
          <w:b/>
          <w:color w:val="auto"/>
          <w:lang w:val="uk-UA" w:eastAsia="zh-CN"/>
        </w:rPr>
        <w:lastRenderedPageBreak/>
        <w:t>1. ЗАГАЛЬНІ ПОЛОЖЕННЯ</w:t>
      </w:r>
    </w:p>
    <w:p w:rsidR="00EB3CD6" w:rsidRDefault="001B4F63">
      <w:pPr>
        <w:ind w:firstLine="709"/>
        <w:jc w:val="both"/>
        <w:rPr>
          <w:color w:val="auto"/>
          <w:lang w:val="uk-UA"/>
        </w:rPr>
      </w:pPr>
      <w:bookmarkStart w:id="1" w:name="o22"/>
      <w:bookmarkStart w:id="2" w:name="o19"/>
      <w:bookmarkEnd w:id="1"/>
      <w:bookmarkEnd w:id="2"/>
      <w:r>
        <w:rPr>
          <w:bCs/>
          <w:color w:val="auto"/>
          <w:lang w:val="uk-UA" w:eastAsia="zh-CN"/>
        </w:rPr>
        <w:t>1.1. </w:t>
      </w:r>
      <w:r>
        <w:rPr>
          <w:color w:val="auto"/>
          <w:lang w:val="uk-UA"/>
        </w:rPr>
        <w:t xml:space="preserve"> </w:t>
      </w:r>
      <w:r w:rsidR="00735D72" w:rsidRPr="00735D72">
        <w:rPr>
          <w:color w:val="auto"/>
          <w:lang w:val="uk-UA" w:eastAsia="x-none"/>
        </w:rPr>
        <w:t>БАЙБУЗІВСЬКУ ГІМНАЗІЮ САВРАНСЬКОЇ СЕЛИЩНОЇ РАДИ ОДЕСЬКОЇ ОБЛАСТІ</w:t>
      </w:r>
      <w:r w:rsidR="00735D72">
        <w:rPr>
          <w:b/>
          <w:bCs/>
          <w:color w:val="auto"/>
          <w:lang w:val="uk-UA" w:eastAsia="zh-CN"/>
        </w:rPr>
        <w:t xml:space="preserve"> </w:t>
      </w:r>
      <w:r>
        <w:rPr>
          <w:b/>
          <w:bCs/>
          <w:color w:val="auto"/>
          <w:lang w:val="uk-UA" w:eastAsia="zh-CN"/>
        </w:rPr>
        <w:t>перейменовано</w:t>
      </w:r>
      <w:r>
        <w:rPr>
          <w:bCs/>
          <w:color w:val="auto"/>
          <w:lang w:val="uk-UA" w:eastAsia="zh-CN"/>
        </w:rPr>
        <w:t xml:space="preserve"> в  </w:t>
      </w:r>
      <w:r>
        <w:rPr>
          <w:b/>
          <w:bCs/>
          <w:color w:val="auto"/>
          <w:lang w:val="uk-UA" w:eastAsia="zh-CN"/>
        </w:rPr>
        <w:t xml:space="preserve">БАЙБУЗІВСЬКУ </w:t>
      </w:r>
      <w:r w:rsidR="00C3429E">
        <w:rPr>
          <w:b/>
          <w:bCs/>
          <w:color w:val="auto"/>
          <w:lang w:val="uk-UA" w:eastAsia="zh-CN"/>
        </w:rPr>
        <w:t>ПОЧАТКОВУ ШКОЛУ</w:t>
      </w:r>
      <w:r>
        <w:rPr>
          <w:b/>
          <w:bCs/>
          <w:color w:val="auto"/>
          <w:lang w:val="uk-UA" w:eastAsia="zh-CN"/>
        </w:rPr>
        <w:t xml:space="preserve"> САВРАНСЬКОЇ СЕЛИЩНОЇ РАДИ ОДЕСЬКОЇ ОБЛАСТІ </w:t>
      </w:r>
      <w:r>
        <w:rPr>
          <w:bCs/>
          <w:color w:val="auto"/>
          <w:lang w:val="uk-UA" w:eastAsia="zh-CN"/>
        </w:rPr>
        <w:t xml:space="preserve"> </w:t>
      </w:r>
      <w:r>
        <w:rPr>
          <w:bCs/>
          <w:color w:val="000000"/>
          <w:lang w:val="uk-UA" w:eastAsia="zh-CN"/>
        </w:rPr>
        <w:t>(далі – Заклад)</w:t>
      </w:r>
      <w:r>
        <w:rPr>
          <w:bCs/>
          <w:color w:val="auto"/>
          <w:lang w:val="uk-UA" w:eastAsia="zh-CN"/>
        </w:rPr>
        <w:t xml:space="preserve"> рішенням Савранської селищної ради  Одеської області</w:t>
      </w:r>
      <w:r w:rsidR="00735D72">
        <w:rPr>
          <w:bCs/>
          <w:color w:val="FF0000"/>
          <w:lang w:val="uk-UA" w:eastAsia="zh-CN"/>
        </w:rPr>
        <w:t xml:space="preserve"> </w:t>
      </w:r>
      <w:r w:rsidR="00735D72" w:rsidRPr="00735D72">
        <w:rPr>
          <w:bCs/>
          <w:color w:val="000000" w:themeColor="text1"/>
          <w:lang w:val="uk-UA" w:eastAsia="zh-CN"/>
        </w:rPr>
        <w:t>від</w:t>
      </w:r>
      <w:r w:rsidR="00C3429E">
        <w:rPr>
          <w:bCs/>
          <w:color w:val="000000"/>
          <w:lang w:val="uk-UA" w:eastAsia="zh-CN"/>
        </w:rPr>
        <w:t>_________</w:t>
      </w:r>
      <w:r w:rsidR="00735D72">
        <w:rPr>
          <w:bCs/>
          <w:color w:val="000000"/>
          <w:lang w:val="uk-UA" w:eastAsia="zh-CN"/>
        </w:rPr>
        <w:t>________________________________________</w:t>
      </w:r>
    </w:p>
    <w:p w:rsidR="00EB3CD6" w:rsidRDefault="001B4F63">
      <w:pPr>
        <w:spacing w:after="120"/>
        <w:ind w:firstLine="709"/>
        <w:contextualSpacing/>
        <w:jc w:val="both"/>
        <w:rPr>
          <w:color w:val="000000"/>
          <w:lang w:val="uk-UA"/>
        </w:rPr>
      </w:pPr>
      <w:r>
        <w:rPr>
          <w:bCs/>
          <w:color w:val="auto"/>
          <w:lang w:val="uk-UA" w:eastAsia="zh-CN"/>
        </w:rPr>
        <w:t xml:space="preserve">Заклад знаходиться в комунальній власності та </w:t>
      </w:r>
      <w:r>
        <w:rPr>
          <w:color w:val="auto"/>
          <w:lang w:val="uk-UA"/>
        </w:rPr>
        <w:t xml:space="preserve">є правонаступником всіх прав і обов’язків </w:t>
      </w:r>
      <w:proofErr w:type="spellStart"/>
      <w:r>
        <w:rPr>
          <w:color w:val="auto"/>
          <w:lang w:val="uk-UA"/>
        </w:rPr>
        <w:t>Байбузівсько</w:t>
      </w:r>
      <w:r w:rsidR="00C3429E">
        <w:rPr>
          <w:color w:val="auto"/>
          <w:lang w:val="uk-UA"/>
        </w:rPr>
        <w:t>ї</w:t>
      </w:r>
      <w:proofErr w:type="spellEnd"/>
      <w:r w:rsidR="00C3429E">
        <w:rPr>
          <w:color w:val="auto"/>
          <w:lang w:val="uk-UA"/>
        </w:rPr>
        <w:t xml:space="preserve"> гімназії</w:t>
      </w:r>
      <w:r>
        <w:rPr>
          <w:color w:val="auto"/>
          <w:lang w:val="uk-UA"/>
        </w:rPr>
        <w:t xml:space="preserve">  Савранської селищної ради Одеської області. </w:t>
      </w:r>
    </w:p>
    <w:p w:rsidR="00EB3CD6" w:rsidRDefault="001B4F63">
      <w:pPr>
        <w:widowControl w:val="0"/>
        <w:tabs>
          <w:tab w:val="left" w:pos="709"/>
        </w:tabs>
        <w:autoSpaceDE w:val="0"/>
        <w:autoSpaceDN w:val="0"/>
        <w:adjustRightInd w:val="0"/>
        <w:ind w:firstLine="709"/>
        <w:jc w:val="both"/>
        <w:rPr>
          <w:b/>
          <w:color w:val="auto"/>
          <w:lang w:val="uk-UA"/>
        </w:rPr>
      </w:pPr>
      <w:r>
        <w:rPr>
          <w:color w:val="auto"/>
          <w:lang w:val="uk-UA"/>
        </w:rPr>
        <w:t xml:space="preserve">1.2. Організаційно-правова форма Закладу: </w:t>
      </w:r>
      <w:r>
        <w:rPr>
          <w:b/>
          <w:color w:val="auto"/>
          <w:lang w:val="uk-UA"/>
        </w:rPr>
        <w:t>комунальна організація (установа, заклад).</w:t>
      </w:r>
    </w:p>
    <w:p w:rsidR="00EB3CD6" w:rsidRDefault="001B4F63">
      <w:pPr>
        <w:widowControl w:val="0"/>
        <w:tabs>
          <w:tab w:val="left" w:pos="709"/>
        </w:tabs>
        <w:autoSpaceDE w:val="0"/>
        <w:autoSpaceDN w:val="0"/>
        <w:adjustRightInd w:val="0"/>
        <w:ind w:firstLine="709"/>
        <w:jc w:val="both"/>
        <w:rPr>
          <w:color w:val="auto"/>
          <w:lang w:val="uk-UA"/>
        </w:rPr>
      </w:pPr>
      <w:r>
        <w:rPr>
          <w:color w:val="auto"/>
          <w:lang w:val="uk-UA"/>
        </w:rPr>
        <w:t xml:space="preserve">Заклад є юридичною особою публічного права, що забезпечує потреби громадян у здобутті </w:t>
      </w:r>
      <w:r w:rsidR="009B431A">
        <w:rPr>
          <w:color w:val="auto"/>
          <w:lang w:val="uk-UA"/>
        </w:rPr>
        <w:t>початкової освіти</w:t>
      </w:r>
      <w:r>
        <w:rPr>
          <w:color w:val="auto"/>
          <w:lang w:val="uk-UA"/>
        </w:rPr>
        <w:t xml:space="preserve">. Заклад має печатку і штамп встановленого зразка, ідентифікаційний номер, затверджені бланки Закладу 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 xml:space="preserve">Заклад є </w:t>
      </w:r>
      <w:r>
        <w:rPr>
          <w:b/>
          <w:color w:val="auto"/>
          <w:lang w:val="uk-UA"/>
        </w:rPr>
        <w:t>неприбутковою установою</w:t>
      </w:r>
      <w:r>
        <w:rPr>
          <w:color w:val="auto"/>
          <w:lang w:val="uk-UA"/>
        </w:rPr>
        <w:t xml:space="preserve">. </w:t>
      </w:r>
    </w:p>
    <w:p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1.3. </w:t>
      </w:r>
      <w:r>
        <w:rPr>
          <w:color w:val="auto"/>
          <w:spacing w:val="-6"/>
          <w:lang w:val="uk-UA"/>
        </w:rPr>
        <w:t>Повне найменування Закладу українською мовою:</w:t>
      </w:r>
      <w:r w:rsidR="00C3429E">
        <w:rPr>
          <w:color w:val="auto"/>
          <w:lang w:val="uk-UA"/>
        </w:rPr>
        <w:t xml:space="preserve"> </w:t>
      </w:r>
      <w:r>
        <w:rPr>
          <w:b/>
          <w:bCs/>
          <w:color w:val="000000"/>
          <w:lang w:val="uk-UA" w:eastAsia="zh-CN"/>
        </w:rPr>
        <w:t xml:space="preserve">БАЙБУЗІВСЬКА </w:t>
      </w:r>
      <w:r w:rsidR="00C3429E">
        <w:rPr>
          <w:b/>
          <w:bCs/>
          <w:color w:val="000000"/>
          <w:lang w:val="uk-UA" w:eastAsia="zh-CN"/>
        </w:rPr>
        <w:t>ПОЧАТКОВА ШКОЛА</w:t>
      </w:r>
      <w:r>
        <w:rPr>
          <w:b/>
          <w:bCs/>
          <w:color w:val="000000"/>
          <w:lang w:val="uk-UA" w:eastAsia="zh-CN"/>
        </w:rPr>
        <w:t xml:space="preserve"> </w:t>
      </w:r>
      <w:r>
        <w:rPr>
          <w:b/>
          <w:bCs/>
          <w:color w:val="auto"/>
          <w:lang w:val="uk-UA" w:eastAsia="zh-CN"/>
        </w:rPr>
        <w:t xml:space="preserve"> САВРАНСЬКОЇ СЕЛИЩНОЇ РАДИ ОДЕСЬКОЇ ОБЛАСТІ.</w:t>
      </w:r>
    </w:p>
    <w:p w:rsidR="00EB3CD6" w:rsidRDefault="001B4F63">
      <w:pPr>
        <w:widowControl w:val="0"/>
        <w:tabs>
          <w:tab w:val="left" w:pos="709"/>
        </w:tabs>
        <w:autoSpaceDE w:val="0"/>
        <w:autoSpaceDN w:val="0"/>
        <w:adjustRightInd w:val="0"/>
        <w:spacing w:after="120"/>
        <w:ind w:firstLine="709"/>
        <w:jc w:val="both"/>
        <w:rPr>
          <w:color w:val="000000"/>
          <w:spacing w:val="-6"/>
          <w:lang w:val="uk-UA"/>
        </w:rPr>
      </w:pPr>
      <w:r>
        <w:rPr>
          <w:color w:val="000000"/>
          <w:spacing w:val="-6"/>
          <w:lang w:val="uk-UA"/>
        </w:rPr>
        <w:t xml:space="preserve">Скорочене найменування українською мовою: </w:t>
      </w:r>
      <w:r>
        <w:rPr>
          <w:b/>
          <w:color w:val="000000"/>
          <w:spacing w:val="-6"/>
          <w:lang w:val="uk-UA"/>
        </w:rPr>
        <w:t xml:space="preserve"> </w:t>
      </w:r>
      <w:proofErr w:type="spellStart"/>
      <w:r>
        <w:rPr>
          <w:b/>
          <w:color w:val="000000"/>
          <w:spacing w:val="-6"/>
          <w:lang w:val="uk-UA"/>
        </w:rPr>
        <w:t>Байбузівська</w:t>
      </w:r>
      <w:proofErr w:type="spellEnd"/>
      <w:r>
        <w:rPr>
          <w:b/>
          <w:color w:val="000000"/>
          <w:spacing w:val="-6"/>
          <w:lang w:val="uk-UA"/>
        </w:rPr>
        <w:t xml:space="preserve"> </w:t>
      </w:r>
      <w:r w:rsidR="00C3429E">
        <w:rPr>
          <w:b/>
          <w:color w:val="000000"/>
          <w:spacing w:val="-6"/>
          <w:lang w:val="uk-UA"/>
        </w:rPr>
        <w:t>початкова школа</w:t>
      </w:r>
      <w:r>
        <w:rPr>
          <w:i/>
          <w:color w:val="000000"/>
          <w:lang w:val="uk-UA"/>
        </w:rPr>
        <w:t>.</w:t>
      </w:r>
    </w:p>
    <w:p w:rsidR="00EB3CD6" w:rsidRDefault="001B4F63">
      <w:pPr>
        <w:widowControl w:val="0"/>
        <w:tabs>
          <w:tab w:val="left" w:pos="709"/>
        </w:tabs>
        <w:autoSpaceDE w:val="0"/>
        <w:autoSpaceDN w:val="0"/>
        <w:adjustRightInd w:val="0"/>
        <w:spacing w:after="120"/>
        <w:ind w:firstLine="709"/>
        <w:jc w:val="both"/>
        <w:rPr>
          <w:b/>
          <w:lang w:val="uk-UA"/>
        </w:rPr>
      </w:pPr>
      <w:r>
        <w:rPr>
          <w:color w:val="auto"/>
          <w:lang w:val="uk-UA"/>
        </w:rPr>
        <w:t>1.4. Юридична адреса Закладу:</w:t>
      </w:r>
      <w:r>
        <w:t xml:space="preserve"> </w:t>
      </w:r>
      <w:proofErr w:type="spellStart"/>
      <w:r>
        <w:rPr>
          <w:b/>
        </w:rPr>
        <w:t>Україна</w:t>
      </w:r>
      <w:proofErr w:type="spellEnd"/>
      <w:r>
        <w:rPr>
          <w:b/>
        </w:rPr>
        <w:t xml:space="preserve">, 66214, </w:t>
      </w:r>
      <w:proofErr w:type="spellStart"/>
      <w:r>
        <w:rPr>
          <w:b/>
        </w:rPr>
        <w:t>Одеська</w:t>
      </w:r>
      <w:proofErr w:type="spellEnd"/>
      <w:r>
        <w:rPr>
          <w:b/>
        </w:rPr>
        <w:t xml:space="preserve"> обл., </w:t>
      </w:r>
      <w:r>
        <w:rPr>
          <w:b/>
          <w:lang w:val="uk-UA"/>
        </w:rPr>
        <w:t>Подільський</w:t>
      </w:r>
      <w:r>
        <w:rPr>
          <w:b/>
        </w:rPr>
        <w:t xml:space="preserve"> р-н, село </w:t>
      </w:r>
      <w:proofErr w:type="spellStart"/>
      <w:r>
        <w:rPr>
          <w:b/>
        </w:rPr>
        <w:t>Байбузівка</w:t>
      </w:r>
      <w:proofErr w:type="spellEnd"/>
      <w:r>
        <w:rPr>
          <w:b/>
        </w:rPr>
        <w:t xml:space="preserve">, ВУЛИЦЯ ШЕВЧЕНКА, </w:t>
      </w:r>
      <w:proofErr w:type="spellStart"/>
      <w:r>
        <w:rPr>
          <w:b/>
        </w:rPr>
        <w:t>будинок</w:t>
      </w:r>
      <w:proofErr w:type="spellEnd"/>
      <w:r>
        <w:rPr>
          <w:b/>
        </w:rPr>
        <w:t xml:space="preserve"> 19</w:t>
      </w:r>
      <w:r>
        <w:rPr>
          <w:b/>
          <w:lang w:val="uk-UA"/>
        </w:rPr>
        <w:t>.</w:t>
      </w:r>
    </w:p>
    <w:p w:rsidR="00EB3CD6" w:rsidRDefault="001B4F63">
      <w:pPr>
        <w:spacing w:after="120"/>
        <w:ind w:firstLine="709"/>
        <w:contextualSpacing/>
        <w:jc w:val="both"/>
        <w:rPr>
          <w:color w:val="000000"/>
          <w:lang w:val="uk-UA"/>
        </w:rPr>
      </w:pPr>
      <w:r>
        <w:rPr>
          <w:color w:val="000000"/>
          <w:lang w:val="uk-UA"/>
        </w:rPr>
        <w:t>1.5. Власником та Засновником Закладу є Савранська селищна територіальна громада в особі Савранської селищної ради Одеської області (</w:t>
      </w:r>
      <w:r>
        <w:rPr>
          <w:color w:val="auto"/>
          <w:lang w:val="uk-UA"/>
        </w:rPr>
        <w:t>код ЄДРПОУ 04380548)</w:t>
      </w:r>
      <w:r>
        <w:rPr>
          <w:b/>
          <w:color w:val="auto"/>
          <w:lang w:val="uk-UA"/>
        </w:rPr>
        <w:t xml:space="preserve"> </w:t>
      </w:r>
      <w:r>
        <w:rPr>
          <w:color w:val="auto"/>
          <w:lang w:val="uk-UA"/>
        </w:rPr>
        <w:t>(далі – Засновник)</w:t>
      </w:r>
      <w:r>
        <w:rPr>
          <w:color w:val="000000"/>
          <w:lang w:val="uk-UA"/>
        </w:rPr>
        <w:t xml:space="preserve"> відповідно до рішення  сесії Подільської районної ради від 26.12.2020 року № 25 «Про вихід зі складу засновників та безоплатну передачу майна Савранській селищній раді Одеської області». </w:t>
      </w:r>
    </w:p>
    <w:p w:rsidR="00EB3CD6" w:rsidRDefault="001B4F63">
      <w:pPr>
        <w:spacing w:after="120"/>
        <w:ind w:firstLine="709"/>
        <w:contextualSpacing/>
        <w:jc w:val="both"/>
        <w:rPr>
          <w:color w:val="000000"/>
          <w:lang w:val="uk-UA"/>
        </w:rPr>
      </w:pPr>
      <w:r>
        <w:rPr>
          <w:color w:val="auto"/>
          <w:lang w:val="uk-UA"/>
        </w:rPr>
        <w:t xml:space="preserve">Повноваження у сфері освітньої діяльності Закладу здійснює </w:t>
      </w:r>
      <w:r>
        <w:rPr>
          <w:b/>
          <w:color w:val="000000"/>
          <w:lang w:val="uk-UA"/>
        </w:rPr>
        <w:t xml:space="preserve">відділ освіти, молоді та спорту  Савранської  селищної ради  Одеської області </w:t>
      </w:r>
      <w:r>
        <w:rPr>
          <w:color w:val="000000"/>
          <w:lang w:val="uk-UA"/>
        </w:rPr>
        <w:t>(</w:t>
      </w:r>
      <w:r>
        <w:rPr>
          <w:color w:val="000000" w:themeColor="text1"/>
          <w:lang w:val="uk-UA"/>
        </w:rPr>
        <w:t>код ЄДРПОУ 44141975)</w:t>
      </w:r>
      <w:r>
        <w:rPr>
          <w:b/>
          <w:color w:val="000000"/>
          <w:lang w:val="uk-UA"/>
        </w:rPr>
        <w:t xml:space="preserve"> </w:t>
      </w:r>
      <w:r>
        <w:rPr>
          <w:color w:val="auto"/>
          <w:lang w:val="uk-UA"/>
        </w:rPr>
        <w:t>(далі – Орган управління освітою).</w:t>
      </w:r>
    </w:p>
    <w:p w:rsidR="00EB3CD6" w:rsidRDefault="001B4F63">
      <w:pPr>
        <w:widowControl w:val="0"/>
        <w:tabs>
          <w:tab w:val="left" w:pos="709"/>
        </w:tabs>
        <w:autoSpaceDE w:val="0"/>
        <w:autoSpaceDN w:val="0"/>
        <w:adjustRightInd w:val="0"/>
        <w:ind w:firstLine="709"/>
        <w:jc w:val="both"/>
        <w:rPr>
          <w:color w:val="000000"/>
          <w:lang w:val="uk-UA"/>
        </w:rPr>
      </w:pPr>
      <w:r>
        <w:rPr>
          <w:color w:val="auto"/>
          <w:lang w:val="uk-UA"/>
        </w:rPr>
        <w:t xml:space="preserve">1.6. Головною метою діяльності Закладу є забезпечення, </w:t>
      </w:r>
      <w:r>
        <w:rPr>
          <w:color w:val="000000"/>
          <w:lang w:val="uk-UA"/>
        </w:rPr>
        <w:t>згідно з вимогами Державних стандартів</w:t>
      </w:r>
      <w:r>
        <w:rPr>
          <w:color w:val="auto"/>
          <w:lang w:val="uk-UA"/>
        </w:rPr>
        <w:t>, реалізації права громадян на здобуття дошкільної, початкової освіти</w:t>
      </w:r>
      <w:r>
        <w:rPr>
          <w:color w:val="000000"/>
          <w:lang w:val="uk-UA"/>
        </w:rPr>
        <w:t xml:space="preserve"> на таких рівнях:</w:t>
      </w:r>
    </w:p>
    <w:p w:rsidR="00EB3CD6" w:rsidRDefault="001B4F63">
      <w:pPr>
        <w:widowControl w:val="0"/>
        <w:tabs>
          <w:tab w:val="left" w:pos="709"/>
        </w:tabs>
        <w:autoSpaceDE w:val="0"/>
        <w:autoSpaceDN w:val="0"/>
        <w:adjustRightInd w:val="0"/>
        <w:ind w:firstLine="709"/>
        <w:jc w:val="both"/>
        <w:rPr>
          <w:color w:val="000000"/>
          <w:lang w:val="uk-UA"/>
        </w:rPr>
      </w:pPr>
      <w:r>
        <w:rPr>
          <w:b/>
          <w:color w:val="000000"/>
          <w:lang w:val="uk-UA"/>
        </w:rPr>
        <w:t>дошкільна освіта</w:t>
      </w:r>
      <w:r>
        <w:rPr>
          <w:color w:val="000000"/>
          <w:lang w:val="uk-UA"/>
        </w:rPr>
        <w:t xml:space="preserve"> - рівень освіти, який передбачає  послідовний, системний та цілеспрямований процес засвоєння вихованцем  Базового компонента дошкільної освіти (державного стандарту дошкільної освіти);</w:t>
      </w:r>
    </w:p>
    <w:p w:rsidR="00EB3CD6" w:rsidRDefault="001B4F63">
      <w:pPr>
        <w:shd w:val="clear" w:color="auto" w:fill="FFFFFF"/>
        <w:tabs>
          <w:tab w:val="left" w:pos="709"/>
        </w:tabs>
        <w:ind w:firstLine="709"/>
        <w:jc w:val="both"/>
        <w:rPr>
          <w:color w:val="auto"/>
          <w:lang w:val="uk-UA"/>
        </w:rPr>
      </w:pPr>
      <w:r>
        <w:rPr>
          <w:b/>
          <w:color w:val="auto"/>
          <w:lang w:val="uk-UA"/>
        </w:rPr>
        <w:t>початкова освіта</w:t>
      </w:r>
      <w:r>
        <w:rPr>
          <w:color w:val="auto"/>
          <w:lang w:val="uk-UA"/>
        </w:rPr>
        <w:t>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1B4F63" w:rsidRDefault="001B4F63">
      <w:pPr>
        <w:shd w:val="clear" w:color="auto" w:fill="FFFFFF"/>
        <w:tabs>
          <w:tab w:val="left" w:pos="709"/>
        </w:tabs>
        <w:ind w:firstLine="709"/>
        <w:jc w:val="both"/>
        <w:rPr>
          <w:color w:val="auto"/>
          <w:lang w:val="uk-UA"/>
        </w:rPr>
      </w:pPr>
    </w:p>
    <w:p w:rsidR="00EB3CD6" w:rsidRDefault="001B4F63">
      <w:pPr>
        <w:tabs>
          <w:tab w:val="left" w:pos="0"/>
          <w:tab w:val="left" w:pos="709"/>
          <w:tab w:val="left" w:pos="851"/>
          <w:tab w:val="left" w:pos="1276"/>
        </w:tabs>
        <w:spacing w:after="120"/>
        <w:ind w:firstLine="709"/>
        <w:jc w:val="both"/>
        <w:rPr>
          <w:rFonts w:eastAsia="Calibri"/>
          <w:bCs/>
          <w:color w:val="000000"/>
          <w:lang w:val="uk-UA" w:eastAsia="en-US"/>
        </w:rPr>
      </w:pPr>
      <w:bookmarkStart w:id="3" w:name="n52"/>
      <w:bookmarkStart w:id="4" w:name="n53"/>
      <w:bookmarkEnd w:id="3"/>
      <w:bookmarkEnd w:id="4"/>
      <w:r>
        <w:rPr>
          <w:rFonts w:eastAsia="Calibri"/>
          <w:bCs/>
          <w:color w:val="auto"/>
          <w:lang w:val="uk-UA" w:eastAsia="en-US"/>
        </w:rPr>
        <w:t>1.7. Головними завданн</w:t>
      </w:r>
      <w:r>
        <w:rPr>
          <w:rFonts w:eastAsia="Calibri"/>
          <w:bCs/>
          <w:color w:val="000000"/>
          <w:lang w:val="uk-UA" w:eastAsia="en-US"/>
        </w:rPr>
        <w:t>ями Закладу є:</w:t>
      </w:r>
    </w:p>
    <w:p w:rsidR="00EB3CD6" w:rsidRDefault="001B4F63">
      <w:pPr>
        <w:tabs>
          <w:tab w:val="left" w:pos="709"/>
          <w:tab w:val="left" w:pos="851"/>
        </w:tabs>
        <w:ind w:firstLine="709"/>
        <w:jc w:val="both"/>
        <w:rPr>
          <w:color w:val="auto"/>
          <w:lang w:val="uk-UA" w:eastAsia="uk-UA"/>
        </w:rPr>
      </w:pPr>
      <w:r>
        <w:rPr>
          <w:color w:val="auto"/>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EB3CD6" w:rsidRDefault="001B4F63">
      <w:pPr>
        <w:tabs>
          <w:tab w:val="left" w:pos="709"/>
          <w:tab w:val="left" w:pos="851"/>
        </w:tabs>
        <w:ind w:firstLine="709"/>
        <w:jc w:val="both"/>
        <w:rPr>
          <w:color w:val="auto"/>
          <w:lang w:val="uk-UA" w:eastAsia="uk-UA"/>
        </w:rPr>
      </w:pPr>
      <w:r>
        <w:rPr>
          <w:color w:val="auto"/>
          <w:lang w:val="uk-UA" w:eastAsia="uk-UA"/>
        </w:rPr>
        <w:t>виховання громадянина України;</w:t>
      </w:r>
    </w:p>
    <w:p w:rsidR="00EB3CD6" w:rsidRDefault="001B4F63">
      <w:pPr>
        <w:tabs>
          <w:tab w:val="left" w:pos="709"/>
          <w:tab w:val="left" w:pos="851"/>
        </w:tabs>
        <w:ind w:firstLine="709"/>
        <w:jc w:val="both"/>
        <w:rPr>
          <w:color w:val="auto"/>
          <w:lang w:val="uk-UA" w:eastAsia="uk-UA"/>
        </w:rPr>
      </w:pPr>
      <w:r>
        <w:rPr>
          <w:color w:val="auto"/>
          <w:lang w:val="uk-UA" w:eastAsia="uk-UA"/>
        </w:rPr>
        <w:t>формування основних норм загальнолюдської моралі;</w:t>
      </w:r>
    </w:p>
    <w:p w:rsidR="00EB3CD6" w:rsidRDefault="001B4F63">
      <w:pPr>
        <w:tabs>
          <w:tab w:val="left" w:pos="709"/>
          <w:tab w:val="left" w:pos="851"/>
        </w:tabs>
        <w:ind w:firstLine="709"/>
        <w:jc w:val="both"/>
        <w:rPr>
          <w:color w:val="auto"/>
          <w:lang w:val="uk-UA" w:eastAsia="uk-UA"/>
        </w:rPr>
      </w:pPr>
      <w:r>
        <w:rPr>
          <w:color w:val="auto"/>
          <w:lang w:val="uk-UA" w:eastAsia="uk-UA"/>
        </w:rPr>
        <w:t>формування особистості здобувача освіти, розвиток його здібностей та обдарувань, наукового світогляду;</w:t>
      </w:r>
    </w:p>
    <w:p w:rsidR="00EB3CD6" w:rsidRDefault="001B4F63">
      <w:pPr>
        <w:tabs>
          <w:tab w:val="left" w:pos="709"/>
          <w:tab w:val="left" w:pos="851"/>
        </w:tabs>
        <w:ind w:firstLine="709"/>
        <w:jc w:val="both"/>
        <w:rPr>
          <w:color w:val="auto"/>
          <w:lang w:val="uk-UA" w:eastAsia="uk-UA"/>
        </w:rPr>
      </w:pPr>
      <w:r>
        <w:rPr>
          <w:color w:val="auto"/>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EB3CD6" w:rsidRDefault="001B4F63">
      <w:pPr>
        <w:tabs>
          <w:tab w:val="left" w:pos="709"/>
          <w:tab w:val="left" w:pos="851"/>
        </w:tabs>
        <w:ind w:firstLine="709"/>
        <w:jc w:val="both"/>
        <w:rPr>
          <w:color w:val="auto"/>
          <w:lang w:val="uk-UA" w:eastAsia="uk-UA"/>
        </w:rPr>
      </w:pPr>
      <w:r>
        <w:rPr>
          <w:color w:val="auto"/>
          <w:lang w:val="uk-UA" w:eastAsia="uk-UA"/>
        </w:rPr>
        <w:lastRenderedPageBreak/>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EB3CD6" w:rsidRDefault="001B4F63">
      <w:pPr>
        <w:tabs>
          <w:tab w:val="left" w:pos="709"/>
          <w:tab w:val="left" w:pos="851"/>
        </w:tabs>
        <w:ind w:firstLine="709"/>
        <w:jc w:val="both"/>
        <w:rPr>
          <w:color w:val="auto"/>
          <w:lang w:val="uk-UA" w:eastAsia="uk-UA"/>
        </w:rPr>
      </w:pPr>
      <w:r>
        <w:rPr>
          <w:color w:val="auto"/>
          <w:lang w:val="uk-UA" w:eastAsia="uk-UA"/>
        </w:rPr>
        <w:t>забезпечення реалізації права здобувачів освіти на вільне формування політичних і світоглядних переконань;</w:t>
      </w:r>
    </w:p>
    <w:p w:rsidR="00EB3CD6" w:rsidRDefault="001B4F63">
      <w:pPr>
        <w:tabs>
          <w:tab w:val="left" w:pos="709"/>
          <w:tab w:val="left" w:pos="851"/>
        </w:tabs>
        <w:ind w:firstLine="709"/>
        <w:jc w:val="both"/>
        <w:rPr>
          <w:color w:val="auto"/>
          <w:lang w:val="uk-UA" w:eastAsia="uk-UA"/>
        </w:rPr>
      </w:pPr>
      <w:r>
        <w:rPr>
          <w:color w:val="auto"/>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EB3CD6" w:rsidRDefault="001B4F63">
      <w:pPr>
        <w:tabs>
          <w:tab w:val="left" w:pos="709"/>
          <w:tab w:val="left" w:pos="851"/>
        </w:tabs>
        <w:ind w:firstLine="709"/>
        <w:jc w:val="both"/>
        <w:rPr>
          <w:color w:val="auto"/>
          <w:lang w:val="uk-UA" w:eastAsia="uk-UA"/>
        </w:rPr>
      </w:pPr>
      <w:r>
        <w:rPr>
          <w:color w:val="auto"/>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EB3CD6" w:rsidRDefault="001B4F63">
      <w:pPr>
        <w:tabs>
          <w:tab w:val="left" w:pos="709"/>
          <w:tab w:val="left" w:pos="851"/>
        </w:tabs>
        <w:ind w:firstLine="709"/>
        <w:jc w:val="both"/>
        <w:rPr>
          <w:color w:val="auto"/>
          <w:lang w:val="uk-UA" w:eastAsia="uk-UA"/>
        </w:rPr>
      </w:pPr>
      <w:r>
        <w:rPr>
          <w:color w:val="auto"/>
          <w:lang w:val="uk-UA"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EB3CD6" w:rsidRDefault="001B4F63">
      <w:pPr>
        <w:tabs>
          <w:tab w:val="left" w:pos="709"/>
          <w:tab w:val="left" w:pos="851"/>
        </w:tabs>
        <w:ind w:firstLine="709"/>
        <w:jc w:val="both"/>
        <w:rPr>
          <w:color w:val="auto"/>
          <w:lang w:val="uk-UA" w:eastAsia="uk-UA"/>
        </w:rPr>
      </w:pPr>
      <w:r>
        <w:rPr>
          <w:color w:val="auto"/>
          <w:lang w:val="uk-UA" w:eastAsia="uk-UA"/>
        </w:rPr>
        <w:t>реалізація права осіб з особливими освітніми потребами на здобуття загальної середньої освіти;</w:t>
      </w:r>
    </w:p>
    <w:p w:rsidR="00EB3CD6" w:rsidRDefault="001B4F63">
      <w:pPr>
        <w:tabs>
          <w:tab w:val="left" w:pos="709"/>
          <w:tab w:val="left" w:pos="851"/>
        </w:tabs>
        <w:ind w:firstLine="709"/>
        <w:jc w:val="both"/>
        <w:rPr>
          <w:color w:val="auto"/>
          <w:lang w:val="uk-UA" w:eastAsia="uk-UA"/>
        </w:rPr>
      </w:pPr>
      <w:r>
        <w:rPr>
          <w:color w:val="auto"/>
          <w:lang w:val="uk-UA" w:eastAsia="uk-UA"/>
        </w:rPr>
        <w:t>створення передумов для соціальної адаптації, подальшої інтеграції в суспільство осіб з особливими освітніми потребами;</w:t>
      </w:r>
    </w:p>
    <w:p w:rsidR="00EB3CD6" w:rsidRDefault="001B4F63">
      <w:pPr>
        <w:tabs>
          <w:tab w:val="left" w:pos="709"/>
          <w:tab w:val="left" w:pos="851"/>
        </w:tabs>
        <w:ind w:firstLine="709"/>
        <w:jc w:val="both"/>
        <w:rPr>
          <w:color w:val="auto"/>
          <w:lang w:val="uk-UA" w:eastAsia="uk-UA"/>
        </w:rPr>
      </w:pPr>
      <w:r>
        <w:rPr>
          <w:color w:val="auto"/>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EB3CD6" w:rsidRDefault="001B4F63">
      <w:pPr>
        <w:tabs>
          <w:tab w:val="left" w:pos="709"/>
          <w:tab w:val="left" w:pos="851"/>
        </w:tabs>
        <w:ind w:firstLine="709"/>
        <w:jc w:val="both"/>
        <w:rPr>
          <w:color w:val="auto"/>
          <w:lang w:val="uk-UA" w:eastAsia="uk-UA"/>
        </w:rPr>
      </w:pPr>
      <w:bookmarkStart w:id="5" w:name="n369"/>
      <w:bookmarkStart w:id="6" w:name="n461"/>
      <w:bookmarkEnd w:id="5"/>
      <w:bookmarkEnd w:id="6"/>
      <w:r>
        <w:rPr>
          <w:color w:val="auto"/>
          <w:lang w:val="uk-UA" w:eastAsia="uk-UA"/>
        </w:rPr>
        <w:t>здобуття навичок і вмінь, необхідних для їхньої соціалізації, подальшої самореалізації та/або професійної діяльності;</w:t>
      </w:r>
    </w:p>
    <w:p w:rsidR="00EB3CD6" w:rsidRDefault="001B4F63">
      <w:pPr>
        <w:tabs>
          <w:tab w:val="left" w:pos="709"/>
          <w:tab w:val="left" w:pos="851"/>
        </w:tabs>
        <w:ind w:firstLine="709"/>
        <w:jc w:val="both"/>
        <w:rPr>
          <w:color w:val="auto"/>
          <w:lang w:val="uk-UA" w:eastAsia="uk-UA"/>
        </w:rPr>
      </w:pPr>
      <w:bookmarkStart w:id="7" w:name="n63"/>
      <w:bookmarkStart w:id="8" w:name="n61"/>
      <w:bookmarkStart w:id="9" w:name="n62"/>
      <w:bookmarkStart w:id="10" w:name="n64"/>
      <w:bookmarkStart w:id="11" w:name="n368"/>
      <w:bookmarkEnd w:id="7"/>
      <w:bookmarkEnd w:id="8"/>
      <w:bookmarkEnd w:id="9"/>
      <w:bookmarkEnd w:id="10"/>
      <w:bookmarkEnd w:id="11"/>
      <w:r>
        <w:rPr>
          <w:color w:val="auto"/>
          <w:lang w:val="uk-UA" w:eastAsia="uk-UA"/>
        </w:rPr>
        <w:t>пошук, розвиток та підтримка здібних, обдарованих і талановитих учнів;</w:t>
      </w:r>
    </w:p>
    <w:p w:rsidR="00EB3CD6" w:rsidRDefault="001B4F63">
      <w:pPr>
        <w:tabs>
          <w:tab w:val="left" w:pos="709"/>
          <w:tab w:val="left" w:pos="851"/>
        </w:tabs>
        <w:ind w:firstLine="709"/>
        <w:jc w:val="both"/>
        <w:rPr>
          <w:color w:val="auto"/>
          <w:lang w:val="uk-UA" w:eastAsia="uk-UA"/>
        </w:rPr>
      </w:pPr>
      <w:bookmarkStart w:id="12" w:name="n66"/>
      <w:bookmarkStart w:id="13" w:name="n65"/>
      <w:bookmarkEnd w:id="12"/>
      <w:bookmarkEnd w:id="13"/>
      <w:r>
        <w:rPr>
          <w:color w:val="auto"/>
          <w:lang w:val="uk-UA" w:eastAsia="uk-UA"/>
        </w:rPr>
        <w:t>організація дозвілля здобувачів освіти, пошук його нових форм;</w:t>
      </w:r>
    </w:p>
    <w:p w:rsidR="00EB3CD6" w:rsidRDefault="001B4F63">
      <w:pPr>
        <w:tabs>
          <w:tab w:val="left" w:pos="709"/>
          <w:tab w:val="left" w:pos="851"/>
        </w:tabs>
        <w:ind w:firstLine="709"/>
        <w:jc w:val="both"/>
        <w:rPr>
          <w:color w:val="auto"/>
          <w:lang w:val="uk-UA" w:eastAsia="uk-UA"/>
        </w:rPr>
      </w:pPr>
      <w:r>
        <w:rPr>
          <w:color w:val="auto"/>
          <w:lang w:val="uk-UA" w:eastAsia="uk-UA"/>
        </w:rPr>
        <w:t>профілактика бездоглядності, правопорушень;</w:t>
      </w:r>
    </w:p>
    <w:p w:rsidR="00EB3CD6" w:rsidRDefault="001B4F63">
      <w:pPr>
        <w:tabs>
          <w:tab w:val="left" w:pos="709"/>
          <w:tab w:val="left" w:pos="851"/>
        </w:tabs>
        <w:ind w:firstLine="709"/>
        <w:jc w:val="both"/>
        <w:rPr>
          <w:color w:val="auto"/>
          <w:lang w:val="uk-UA" w:eastAsia="uk-UA"/>
        </w:rPr>
      </w:pPr>
      <w:bookmarkStart w:id="14" w:name="n67"/>
      <w:bookmarkEnd w:id="14"/>
      <w:r>
        <w:rPr>
          <w:color w:val="auto"/>
          <w:lang w:val="uk-UA" w:eastAsia="uk-UA"/>
        </w:rPr>
        <w:t>виховання в учасників освітнього процесу свідомого ставлення до власної безпеки та безпеки оточуючих;</w:t>
      </w:r>
    </w:p>
    <w:p w:rsidR="00EB3CD6" w:rsidRDefault="001B4F63">
      <w:pPr>
        <w:tabs>
          <w:tab w:val="left" w:pos="709"/>
          <w:tab w:val="left" w:pos="851"/>
        </w:tabs>
        <w:spacing w:after="120"/>
        <w:ind w:firstLine="709"/>
        <w:jc w:val="both"/>
        <w:rPr>
          <w:color w:val="auto"/>
          <w:lang w:val="uk-UA" w:eastAsia="uk-UA"/>
        </w:rPr>
      </w:pPr>
      <w:bookmarkStart w:id="15" w:name="n69"/>
      <w:bookmarkStart w:id="16" w:name="n68"/>
      <w:bookmarkEnd w:id="15"/>
      <w:bookmarkEnd w:id="16"/>
      <w:r>
        <w:rPr>
          <w:color w:val="auto"/>
          <w:lang w:val="uk-UA" w:eastAsia="uk-UA"/>
        </w:rPr>
        <w:t>створення умов для оволодіння системою наукових знань про природу, людину і суспільство.</w:t>
      </w:r>
    </w:p>
    <w:p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color w:val="auto"/>
          <w:lang w:val="uk-UA"/>
        </w:rPr>
        <w:t>1.8. Основними напрямами діяльності Закладу є:</w:t>
      </w:r>
    </w:p>
    <w:p w:rsidR="00EB3CD6" w:rsidRDefault="001B4F63">
      <w:pPr>
        <w:tabs>
          <w:tab w:val="left" w:pos="709"/>
          <w:tab w:val="left" w:pos="851"/>
        </w:tabs>
        <w:ind w:firstLine="709"/>
        <w:jc w:val="both"/>
        <w:rPr>
          <w:color w:val="auto"/>
          <w:lang w:val="uk-UA" w:eastAsia="uk-UA"/>
        </w:rPr>
      </w:pPr>
      <w:r>
        <w:rPr>
          <w:color w:val="auto"/>
          <w:lang w:val="uk-UA" w:eastAsia="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Pr>
          <w:color w:val="auto"/>
          <w:lang w:val="uk-UA" w:eastAsia="uk-UA"/>
        </w:rPr>
        <w:t>методик</w:t>
      </w:r>
      <w:proofErr w:type="spellEnd"/>
      <w:r>
        <w:rPr>
          <w:color w:val="auto"/>
          <w:lang w:val="uk-UA" w:eastAsia="uk-UA"/>
        </w:rPr>
        <w:t xml:space="preserve"> навчання, з урахуванням </w:t>
      </w:r>
      <w:proofErr w:type="spellStart"/>
      <w:r>
        <w:rPr>
          <w:color w:val="auto"/>
          <w:lang w:val="uk-UA" w:eastAsia="uk-UA"/>
        </w:rPr>
        <w:t>компетентностей</w:t>
      </w:r>
      <w:proofErr w:type="spellEnd"/>
      <w:r>
        <w:rPr>
          <w:color w:val="auto"/>
          <w:lang w:val="uk-UA" w:eastAsia="uk-UA"/>
        </w:rPr>
        <w:t xml:space="preserve">, необхідних для успішного </w:t>
      </w:r>
      <w:proofErr w:type="spellStart"/>
      <w:r>
        <w:rPr>
          <w:color w:val="auto"/>
          <w:lang w:val="uk-UA" w:eastAsia="uk-UA"/>
        </w:rPr>
        <w:t>самоздійснення</w:t>
      </w:r>
      <w:proofErr w:type="spellEnd"/>
      <w:r>
        <w:rPr>
          <w:color w:val="auto"/>
          <w:lang w:val="uk-UA" w:eastAsia="uk-UA"/>
        </w:rPr>
        <w:t xml:space="preserve"> особистості;</w:t>
      </w:r>
    </w:p>
    <w:p w:rsidR="00EB3CD6" w:rsidRDefault="001B4F63">
      <w:pPr>
        <w:tabs>
          <w:tab w:val="left" w:pos="709"/>
          <w:tab w:val="left" w:pos="851"/>
        </w:tabs>
        <w:ind w:firstLine="709"/>
        <w:jc w:val="both"/>
        <w:rPr>
          <w:color w:val="000000"/>
          <w:lang w:val="uk-UA"/>
        </w:rPr>
      </w:pPr>
      <w:r>
        <w:rPr>
          <w:color w:val="auto"/>
          <w:lang w:val="uk-UA" w:eastAsia="uk-UA"/>
        </w:rPr>
        <w:t>організація</w:t>
      </w:r>
      <w:r>
        <w:rPr>
          <w:color w:val="auto"/>
          <w:lang w:val="uk-UA"/>
        </w:rPr>
        <w:t xml:space="preserve"> та проведення наукових досліджень, освітніх </w:t>
      </w:r>
      <w:proofErr w:type="spellStart"/>
      <w:r>
        <w:rPr>
          <w:color w:val="auto"/>
          <w:lang w:val="uk-UA"/>
        </w:rPr>
        <w:t>проєктів</w:t>
      </w:r>
      <w:proofErr w:type="spellEnd"/>
      <w:r>
        <w:rPr>
          <w:color w:val="auto"/>
          <w:lang w:val="uk-UA"/>
        </w:rPr>
        <w:t xml:space="preserve">, </w:t>
      </w:r>
      <w:r>
        <w:rPr>
          <w:color w:val="000000"/>
          <w:lang w:val="uk-UA"/>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EB3CD6" w:rsidRDefault="001B4F63">
      <w:pPr>
        <w:tabs>
          <w:tab w:val="left" w:pos="709"/>
          <w:tab w:val="left" w:pos="851"/>
        </w:tabs>
        <w:ind w:firstLine="709"/>
        <w:jc w:val="both"/>
        <w:rPr>
          <w:color w:val="auto"/>
          <w:lang w:val="uk-UA" w:eastAsia="uk-UA"/>
        </w:rPr>
      </w:pPr>
      <w:r>
        <w:rPr>
          <w:color w:val="auto"/>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EB3CD6" w:rsidRDefault="001B4F63">
      <w:pPr>
        <w:tabs>
          <w:tab w:val="left" w:pos="709"/>
          <w:tab w:val="left" w:pos="851"/>
        </w:tabs>
        <w:ind w:firstLine="709"/>
        <w:jc w:val="both"/>
        <w:rPr>
          <w:color w:val="auto"/>
          <w:lang w:val="uk-UA" w:eastAsia="uk-UA"/>
        </w:rPr>
      </w:pPr>
      <w:r>
        <w:rPr>
          <w:color w:val="auto"/>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EB3CD6" w:rsidRDefault="001B4F63">
      <w:pPr>
        <w:tabs>
          <w:tab w:val="left" w:pos="709"/>
          <w:tab w:val="left" w:pos="851"/>
        </w:tabs>
        <w:ind w:firstLine="709"/>
        <w:jc w:val="both"/>
        <w:rPr>
          <w:color w:val="auto"/>
          <w:lang w:val="uk-UA" w:eastAsia="uk-UA"/>
        </w:rPr>
      </w:pPr>
      <w:r>
        <w:rPr>
          <w:color w:val="auto"/>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EB3CD6" w:rsidRDefault="001B4F63">
      <w:pPr>
        <w:tabs>
          <w:tab w:val="left" w:pos="709"/>
          <w:tab w:val="left" w:pos="851"/>
        </w:tabs>
        <w:spacing w:after="120"/>
        <w:ind w:firstLine="709"/>
        <w:jc w:val="both"/>
        <w:rPr>
          <w:color w:val="auto"/>
          <w:lang w:val="uk-UA" w:eastAsia="uk-UA"/>
        </w:rPr>
      </w:pPr>
      <w:r>
        <w:rPr>
          <w:color w:val="auto"/>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lastRenderedPageBreak/>
        <w:t>1.9. </w:t>
      </w:r>
      <w:r>
        <w:rPr>
          <w:color w:val="auto"/>
          <w:lang w:val="uk-UA"/>
        </w:rPr>
        <w:t xml:space="preserve">Основним видом діяльності є освітня, яка </w:t>
      </w:r>
      <w:r>
        <w:rPr>
          <w:color w:val="auto"/>
          <w:shd w:val="clear" w:color="auto" w:fill="FFFFFF"/>
          <w:lang w:val="uk-UA"/>
        </w:rPr>
        <w:t xml:space="preserve">ґрунтується на засадах та принципах, визначених </w:t>
      </w:r>
      <w:r>
        <w:rPr>
          <w:color w:val="auto"/>
          <w:lang w:val="uk-UA"/>
        </w:rPr>
        <w:t xml:space="preserve">Законами України </w:t>
      </w:r>
      <w:r>
        <w:rPr>
          <w:color w:val="auto"/>
          <w:shd w:val="clear" w:color="auto" w:fill="FFFFFF"/>
          <w:lang w:val="uk-UA"/>
        </w:rPr>
        <w:t xml:space="preserve">«Про освіту», «Про повну загальну середню освіту», «Про дошкільну освіту» а саме: </w:t>
      </w:r>
      <w:bookmarkStart w:id="17" w:name="n74"/>
      <w:bookmarkEnd w:id="17"/>
      <w:proofErr w:type="spellStart"/>
      <w:r>
        <w:rPr>
          <w:bCs/>
          <w:color w:val="000000"/>
          <w:lang w:val="uk-UA"/>
        </w:rPr>
        <w:t>людиноцентризм</w:t>
      </w:r>
      <w:proofErr w:type="spellEnd"/>
      <w:r>
        <w:rPr>
          <w:bCs/>
          <w:color w:val="000000"/>
          <w:lang w:val="uk-UA"/>
        </w:rPr>
        <w:t xml:space="preserve">; </w:t>
      </w:r>
      <w:bookmarkStart w:id="18" w:name="n75"/>
      <w:bookmarkEnd w:id="18"/>
      <w:r>
        <w:rPr>
          <w:bCs/>
          <w:color w:val="000000"/>
          <w:lang w:val="uk-UA"/>
        </w:rPr>
        <w:t xml:space="preserve">верховенство права; </w:t>
      </w:r>
      <w:bookmarkStart w:id="19" w:name="n76"/>
      <w:bookmarkEnd w:id="19"/>
      <w:r>
        <w:rPr>
          <w:bCs/>
          <w:color w:val="000000"/>
          <w:lang w:val="uk-UA"/>
        </w:rPr>
        <w:t xml:space="preserve">забезпечення якості освіти та якості освітньої діяльності; </w:t>
      </w:r>
      <w:bookmarkStart w:id="20" w:name="n77"/>
      <w:bookmarkEnd w:id="20"/>
      <w:r>
        <w:rPr>
          <w:bCs/>
          <w:color w:val="000000"/>
          <w:lang w:val="uk-UA"/>
        </w:rPr>
        <w:t xml:space="preserve">забезпечення рівного доступу до освіти без дискримінації за будь-якими ознаками, у тому числі за ознакою інвалідності; </w:t>
      </w:r>
      <w:bookmarkStart w:id="21" w:name="n78"/>
      <w:bookmarkEnd w:id="21"/>
      <w:r>
        <w:rPr>
          <w:bCs/>
          <w:color w:val="000000"/>
          <w:lang w:val="uk-UA"/>
        </w:rPr>
        <w:t xml:space="preserve">розвиток інклюзивного освітнього середовища; </w:t>
      </w:r>
      <w:bookmarkStart w:id="22" w:name="n79"/>
      <w:bookmarkEnd w:id="22"/>
      <w:r>
        <w:rPr>
          <w:bCs/>
          <w:color w:val="000000"/>
          <w:lang w:val="uk-UA"/>
        </w:rPr>
        <w:t xml:space="preserve">забезпечення універсального дизайну та розумного пристосування; </w:t>
      </w:r>
      <w:bookmarkStart w:id="23" w:name="n80"/>
      <w:bookmarkEnd w:id="23"/>
      <w:r>
        <w:rPr>
          <w:bCs/>
          <w:color w:val="000000"/>
          <w:lang w:val="uk-UA"/>
        </w:rPr>
        <w:t xml:space="preserve">науковий характер освіти; </w:t>
      </w:r>
      <w:bookmarkStart w:id="24" w:name="n81"/>
      <w:bookmarkEnd w:id="24"/>
      <w:r>
        <w:rPr>
          <w:bCs/>
          <w:color w:val="000000"/>
          <w:lang w:val="uk-UA"/>
        </w:rPr>
        <w:t xml:space="preserve">різноманітність освіти; </w:t>
      </w:r>
      <w:bookmarkStart w:id="25" w:name="n82"/>
      <w:bookmarkEnd w:id="25"/>
      <w:r>
        <w:rPr>
          <w:bCs/>
          <w:color w:val="000000"/>
          <w:lang w:val="uk-UA"/>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органів управління освітою та закладів освіти, інших суб’єктів освітньої діяльності перед суспільством; інституційне відокремлення функцій контролю (нагляду) та функцій забезпечення діяльності закладів освіти; інтеграція з ринком праці; </w:t>
      </w:r>
      <w:bookmarkStart w:id="26" w:name="n87"/>
      <w:bookmarkEnd w:id="26"/>
      <w:r>
        <w:rPr>
          <w:bCs/>
          <w:color w:val="000000"/>
          <w:lang w:val="uk-UA"/>
        </w:rPr>
        <w:t xml:space="preserve">нерозривний зв’язок із світовою та національною історією, культурою, національними традиціями; </w:t>
      </w:r>
      <w:bookmarkStart w:id="27" w:name="n88"/>
      <w:bookmarkEnd w:id="27"/>
      <w:r>
        <w:rPr>
          <w:bCs/>
          <w:color w:val="000000"/>
          <w:lang w:val="uk-UA"/>
        </w:rPr>
        <w:t xml:space="preserve">свобода у виборі видів, форм і темпу здобуття освіти, освітньої програми, закладу освіти, інших суб’єктів освітньої діяльності; академічна доброчесність; академічна свобода; </w:t>
      </w:r>
      <w:bookmarkStart w:id="28" w:name="n91"/>
      <w:bookmarkEnd w:id="28"/>
      <w:r>
        <w:rPr>
          <w:bCs/>
          <w:color w:val="000000"/>
          <w:lang w:val="uk-UA"/>
        </w:rPr>
        <w:t xml:space="preserve">фінансова, академічна, кадрова та організаційна автономія закладів освіти у межах, визначених законом; </w:t>
      </w:r>
      <w:bookmarkStart w:id="29" w:name="n92"/>
      <w:bookmarkEnd w:id="29"/>
      <w:r>
        <w:rPr>
          <w:bCs/>
          <w:color w:val="000000"/>
          <w:lang w:val="uk-UA"/>
        </w:rPr>
        <w:t xml:space="preserve">гуманізм; </w:t>
      </w:r>
      <w:bookmarkStart w:id="30" w:name="n93"/>
      <w:bookmarkEnd w:id="30"/>
      <w:r>
        <w:rPr>
          <w:bCs/>
          <w:color w:val="000000"/>
          <w:lang w:val="uk-UA"/>
        </w:rPr>
        <w:t xml:space="preserve">демократизм; </w:t>
      </w:r>
      <w:bookmarkStart w:id="31" w:name="n94"/>
      <w:bookmarkEnd w:id="31"/>
      <w:r>
        <w:rPr>
          <w:bCs/>
          <w:color w:val="000000"/>
          <w:lang w:val="uk-UA"/>
        </w:rPr>
        <w:t xml:space="preserve">єдність навчання, виховання та розвитку; </w:t>
      </w:r>
      <w:bookmarkStart w:id="32" w:name="n95"/>
      <w:bookmarkEnd w:id="32"/>
      <w:r>
        <w:rPr>
          <w:bCs/>
          <w:color w:val="000000"/>
          <w:lang w:val="uk-UA"/>
        </w:rPr>
        <w:t xml:space="preserve">виховання патріотизму, поваги до культурних цінностей Українського народу, його історико-культурного надбання і традицій; </w:t>
      </w:r>
      <w:bookmarkStart w:id="33" w:name="n96"/>
      <w:bookmarkEnd w:id="33"/>
      <w:r>
        <w:rPr>
          <w:bCs/>
          <w:color w:val="000000"/>
          <w:lang w:val="uk-UA"/>
        </w:rPr>
        <w:t xml:space="preserve">формування усвідомленої потреби в дотриманні Конституції та законів України, нетерпимості до їх порушення; </w:t>
      </w:r>
      <w:bookmarkStart w:id="34" w:name="n97"/>
      <w:bookmarkEnd w:id="34"/>
      <w:r>
        <w:rPr>
          <w:bCs/>
          <w:color w:val="000000"/>
          <w:lang w:val="uk-UA"/>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w:t>
      </w:r>
      <w:bookmarkStart w:id="35" w:name="n2231"/>
      <w:bookmarkStart w:id="36" w:name="n98"/>
      <w:bookmarkEnd w:id="35"/>
      <w:bookmarkEnd w:id="36"/>
      <w:r>
        <w:rPr>
          <w:bCs/>
          <w:color w:val="000000"/>
          <w:lang w:val="uk-UA"/>
        </w:rPr>
        <w:t xml:space="preserve">формування громадянської культури та культури демократії; </w:t>
      </w:r>
      <w:bookmarkStart w:id="37" w:name="n99"/>
      <w:bookmarkEnd w:id="37"/>
      <w:r>
        <w:rPr>
          <w:bCs/>
          <w:color w:val="000000"/>
          <w:lang w:val="uk-UA"/>
        </w:rPr>
        <w:t xml:space="preserve">формування культури здорового способу життя, екологічної культури і дбайливого ставлення до довкілля; </w:t>
      </w:r>
      <w:bookmarkStart w:id="38" w:name="n100"/>
      <w:bookmarkEnd w:id="38"/>
      <w:r>
        <w:rPr>
          <w:bCs/>
          <w:color w:val="000000"/>
          <w:lang w:val="uk-UA"/>
        </w:rPr>
        <w:t xml:space="preserve">невтручання політичних партій в освітній процес; </w:t>
      </w:r>
      <w:bookmarkStart w:id="39" w:name="n101"/>
      <w:bookmarkEnd w:id="39"/>
      <w:r>
        <w:rPr>
          <w:bCs/>
          <w:color w:val="000000"/>
          <w:lang w:val="uk-UA"/>
        </w:rPr>
        <w:t xml:space="preserve">невтручання релігійних організацій в освітній процес (крім випадків, визначених цим Законом); </w:t>
      </w:r>
      <w:bookmarkStart w:id="40" w:name="n102"/>
      <w:bookmarkEnd w:id="40"/>
      <w:r>
        <w:rPr>
          <w:bCs/>
          <w:color w:val="000000"/>
          <w:lang w:val="uk-UA"/>
        </w:rPr>
        <w:t xml:space="preserve">різнобічність та збалансованість інформації щодо політичних, світоглядних та релігійних питань; </w:t>
      </w:r>
      <w:bookmarkStart w:id="41" w:name="n103"/>
      <w:bookmarkEnd w:id="41"/>
      <w:r>
        <w:rPr>
          <w:bCs/>
          <w:color w:val="000000"/>
          <w:lang w:val="uk-UA"/>
        </w:rPr>
        <w:t xml:space="preserve">державно-громадське управління; </w:t>
      </w:r>
      <w:bookmarkStart w:id="42" w:name="n104"/>
      <w:bookmarkEnd w:id="42"/>
      <w:r>
        <w:rPr>
          <w:bCs/>
          <w:color w:val="000000"/>
          <w:lang w:val="uk-UA"/>
        </w:rPr>
        <w:t xml:space="preserve">державно-громадське партнерство; </w:t>
      </w:r>
      <w:bookmarkStart w:id="43" w:name="n105"/>
      <w:bookmarkEnd w:id="43"/>
      <w:r>
        <w:rPr>
          <w:bCs/>
          <w:color w:val="000000"/>
          <w:lang w:val="uk-UA"/>
        </w:rPr>
        <w:t xml:space="preserve">державно-приватне партнерство; </w:t>
      </w:r>
      <w:bookmarkStart w:id="44" w:name="n106"/>
      <w:bookmarkEnd w:id="44"/>
      <w:r>
        <w:rPr>
          <w:bCs/>
          <w:color w:val="000000"/>
          <w:lang w:val="uk-UA"/>
        </w:rPr>
        <w:t xml:space="preserve">сприяння навчанню впродовж життя; </w:t>
      </w:r>
      <w:bookmarkStart w:id="45" w:name="n107"/>
      <w:bookmarkEnd w:id="45"/>
      <w:r>
        <w:rPr>
          <w:bCs/>
          <w:color w:val="000000"/>
          <w:lang w:val="uk-UA"/>
        </w:rPr>
        <w:t xml:space="preserve">інтеграція у міжнародний освітній та науковий простір; </w:t>
      </w:r>
      <w:bookmarkStart w:id="46" w:name="n108"/>
      <w:bookmarkEnd w:id="46"/>
      <w:r>
        <w:rPr>
          <w:bCs/>
          <w:color w:val="000000"/>
          <w:lang w:val="uk-UA"/>
        </w:rPr>
        <w:t xml:space="preserve">нетерпимість до проявів корупції та хабарництва; </w:t>
      </w:r>
      <w:bookmarkStart w:id="47" w:name="n109"/>
      <w:bookmarkEnd w:id="47"/>
      <w:r>
        <w:rPr>
          <w:bCs/>
          <w:color w:val="000000"/>
          <w:lang w:val="uk-UA"/>
        </w:rPr>
        <w:t>доступність для кожного громадянина всіх форм і типів освітніх послуг, що надаються державою; рівні можливості для всіх.</w:t>
      </w:r>
    </w:p>
    <w:p w:rsidR="00EB3CD6" w:rsidRDefault="001B4F63">
      <w:pPr>
        <w:widowControl w:val="0"/>
        <w:tabs>
          <w:tab w:val="left" w:pos="0"/>
          <w:tab w:val="left" w:pos="709"/>
          <w:tab w:val="left" w:pos="851"/>
        </w:tabs>
        <w:autoSpaceDE w:val="0"/>
        <w:autoSpaceDN w:val="0"/>
        <w:adjustRightInd w:val="0"/>
        <w:ind w:firstLine="709"/>
        <w:jc w:val="both"/>
        <w:rPr>
          <w:color w:val="000000"/>
          <w:lang w:val="uk-UA"/>
        </w:rPr>
      </w:pPr>
      <w:r>
        <w:rPr>
          <w:color w:val="000000"/>
          <w:lang w:val="uk-UA"/>
        </w:rPr>
        <w:t>1.10. З</w:t>
      </w:r>
      <w:r>
        <w:rPr>
          <w:bCs/>
          <w:color w:val="000000"/>
          <w:lang w:val="uk-UA"/>
        </w:rPr>
        <w:t xml:space="preserve">аклад </w:t>
      </w:r>
      <w:r>
        <w:rPr>
          <w:color w:val="000000"/>
          <w:lang w:val="uk-UA"/>
        </w:rPr>
        <w:t xml:space="preserve">несе відповідальність перед особою, суспільством і державою за: </w:t>
      </w:r>
    </w:p>
    <w:p w:rsidR="00EB3CD6" w:rsidRDefault="001B4F63">
      <w:pPr>
        <w:tabs>
          <w:tab w:val="left" w:pos="709"/>
          <w:tab w:val="left" w:pos="851"/>
        </w:tabs>
        <w:ind w:firstLine="709"/>
        <w:jc w:val="both"/>
        <w:rPr>
          <w:color w:val="auto"/>
          <w:lang w:val="uk-UA" w:eastAsia="uk-UA"/>
        </w:rPr>
      </w:pPr>
      <w:r>
        <w:rPr>
          <w:color w:val="auto"/>
          <w:lang w:val="uk-UA" w:eastAsia="uk-UA"/>
        </w:rPr>
        <w:t xml:space="preserve">безпечні та комфортні умови освітньої діяльності; </w:t>
      </w:r>
    </w:p>
    <w:p w:rsidR="00EB3CD6" w:rsidRDefault="001B4F63">
      <w:pPr>
        <w:tabs>
          <w:tab w:val="left" w:pos="709"/>
          <w:tab w:val="left" w:pos="851"/>
        </w:tabs>
        <w:ind w:firstLine="709"/>
        <w:jc w:val="both"/>
        <w:rPr>
          <w:color w:val="auto"/>
          <w:lang w:val="uk-UA" w:eastAsia="uk-UA"/>
        </w:rPr>
      </w:pPr>
      <w:r>
        <w:rPr>
          <w:color w:val="auto"/>
          <w:lang w:val="uk-UA" w:eastAsia="uk-UA"/>
        </w:rPr>
        <w:t xml:space="preserve">дотримання державних стандартів </w:t>
      </w:r>
      <w:r>
        <w:rPr>
          <w:color w:val="auto"/>
          <w:lang w:val="uk-UA"/>
        </w:rPr>
        <w:t>початкової, базової та повної</w:t>
      </w:r>
      <w:r>
        <w:rPr>
          <w:color w:val="auto"/>
          <w:lang w:val="uk-UA" w:eastAsia="uk-UA"/>
        </w:rPr>
        <w:t xml:space="preserve"> загальної середньої освіти;</w:t>
      </w:r>
    </w:p>
    <w:p w:rsidR="00EB3CD6" w:rsidRDefault="001B4F63">
      <w:pPr>
        <w:tabs>
          <w:tab w:val="left" w:pos="709"/>
          <w:tab w:val="left" w:pos="851"/>
        </w:tabs>
        <w:ind w:firstLine="709"/>
        <w:jc w:val="both"/>
        <w:rPr>
          <w:color w:val="auto"/>
          <w:lang w:val="uk-UA" w:eastAsia="uk-UA"/>
        </w:rPr>
      </w:pPr>
      <w:r>
        <w:rPr>
          <w:color w:val="auto"/>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EB3CD6" w:rsidRDefault="001B4F63">
      <w:pPr>
        <w:tabs>
          <w:tab w:val="left" w:pos="709"/>
          <w:tab w:val="left" w:pos="851"/>
        </w:tabs>
        <w:ind w:firstLine="709"/>
        <w:jc w:val="both"/>
        <w:rPr>
          <w:color w:val="auto"/>
          <w:lang w:val="uk-UA" w:eastAsia="uk-UA"/>
        </w:rPr>
      </w:pPr>
      <w:r>
        <w:rPr>
          <w:color w:val="auto"/>
          <w:lang w:val="uk-UA" w:eastAsia="uk-UA"/>
        </w:rPr>
        <w:t>дотримання фінансової дисципліни та збереження матеріально-технічної бази;</w:t>
      </w:r>
    </w:p>
    <w:p w:rsidR="00EB3CD6" w:rsidRDefault="001B4F63">
      <w:pPr>
        <w:tabs>
          <w:tab w:val="left" w:pos="709"/>
          <w:tab w:val="left" w:pos="851"/>
        </w:tabs>
        <w:spacing w:after="120"/>
        <w:ind w:firstLine="709"/>
        <w:jc w:val="both"/>
        <w:rPr>
          <w:color w:val="auto"/>
          <w:lang w:val="uk-UA"/>
        </w:rPr>
      </w:pPr>
      <w:r>
        <w:rPr>
          <w:color w:val="auto"/>
          <w:lang w:val="uk-UA" w:eastAsia="uk-UA"/>
        </w:rPr>
        <w:t>прозорість та інформаційну</w:t>
      </w:r>
      <w:r>
        <w:rPr>
          <w:color w:val="auto"/>
          <w:lang w:val="uk-UA"/>
        </w:rPr>
        <w:t xml:space="preserve"> відкритість Закладу тощо.</w:t>
      </w:r>
    </w:p>
    <w:p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1.11.</w:t>
      </w:r>
      <w:r>
        <w:rPr>
          <w:b/>
          <w:color w:val="000000"/>
          <w:lang w:val="uk-UA"/>
        </w:rPr>
        <w:t> </w:t>
      </w:r>
      <w:r>
        <w:rPr>
          <w:bCs/>
          <w:color w:val="000000"/>
          <w:lang w:val="uk-UA"/>
        </w:rPr>
        <w:t xml:space="preserve">Заклад у своїй діяльності керується Конституцією України, Законами України «Про освіту», «Про повну загальну середню освіту», «Про дошкільну освіту», </w:t>
      </w:r>
      <w:r>
        <w:rPr>
          <w:bCs/>
          <w:color w:val="auto"/>
          <w:lang w:val="uk-UA"/>
        </w:rPr>
        <w:t>і</w:t>
      </w:r>
      <w:r>
        <w:rPr>
          <w:bCs/>
          <w:color w:val="000000"/>
          <w:lang w:val="uk-UA"/>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1.12. </w:t>
      </w:r>
      <w:r>
        <w:rPr>
          <w:bCs/>
          <w:color w:val="000000"/>
          <w:lang w:val="uk-UA"/>
        </w:rPr>
        <w:t xml:space="preserve">Заклад </w:t>
      </w:r>
      <w:r>
        <w:rPr>
          <w:color w:val="000000"/>
          <w:lang w:val="uk-UA"/>
        </w:rPr>
        <w:t xml:space="preserve">самостійно приймає рішення </w:t>
      </w:r>
      <w:r>
        <w:rPr>
          <w:color w:val="000000"/>
          <w:shd w:val="clear" w:color="auto" w:fill="FFFFFF"/>
          <w:lang w:val="uk-UA"/>
        </w:rPr>
        <w:t>з будь-яких питань у межах своєї автономії</w:t>
      </w:r>
      <w:r>
        <w:rPr>
          <w:color w:val="000000"/>
          <w:lang w:val="uk-UA"/>
        </w:rPr>
        <w:t xml:space="preserve"> і здійснює діяльність в межах своєї компетенції, передбаченої законодавством України та цим Статутом. Автономія Закладу </w:t>
      </w:r>
      <w:r>
        <w:rPr>
          <w:color w:val="000000"/>
          <w:shd w:val="clear" w:color="auto" w:fill="FFFFFF"/>
          <w:lang w:val="uk-UA"/>
        </w:rPr>
        <w:t>полягає у його самостійності, незалежності та відповідальності у прийнятті рішень щодо академічних (освітніх), організаційних, фінансових (у межах наданих повноважень), кадрових та інших питань діяльності Закладу</w:t>
      </w:r>
      <w:r>
        <w:rPr>
          <w:color w:val="auto"/>
          <w:lang w:val="uk-UA"/>
        </w:rPr>
        <w:t xml:space="preserve">, </w:t>
      </w:r>
      <w:r>
        <w:rPr>
          <w:color w:val="000000"/>
          <w:shd w:val="clear" w:color="auto" w:fill="FFFFFF"/>
          <w:lang w:val="uk-UA"/>
        </w:rPr>
        <w:t>що провадиться в порядку та межах, визначених чинним законодавством</w:t>
      </w:r>
      <w:r>
        <w:rPr>
          <w:bCs/>
          <w:color w:val="000000"/>
          <w:lang w:val="uk-UA"/>
        </w:rPr>
        <w:t xml:space="preserve"> України, актами місцевих органів виконавчої влади та органів місцевого самоврядування, а також цим Статутом.</w:t>
      </w:r>
    </w:p>
    <w:p w:rsidR="00EB3CD6" w:rsidRDefault="001B4F63">
      <w:pPr>
        <w:widowControl w:val="0"/>
        <w:tabs>
          <w:tab w:val="left" w:pos="0"/>
          <w:tab w:val="left" w:pos="567"/>
          <w:tab w:val="left" w:pos="709"/>
          <w:tab w:val="left" w:pos="851"/>
          <w:tab w:val="left" w:pos="1276"/>
        </w:tabs>
        <w:autoSpaceDE w:val="0"/>
        <w:autoSpaceDN w:val="0"/>
        <w:adjustRightInd w:val="0"/>
        <w:ind w:firstLine="709"/>
        <w:jc w:val="both"/>
        <w:rPr>
          <w:bCs/>
          <w:iCs/>
          <w:color w:val="000000"/>
          <w:lang w:val="uk-UA"/>
        </w:rPr>
      </w:pPr>
      <w:r>
        <w:rPr>
          <w:color w:val="000000"/>
          <w:lang w:val="uk-UA"/>
        </w:rPr>
        <w:lastRenderedPageBreak/>
        <w:t>1.13. </w:t>
      </w:r>
      <w:r>
        <w:rPr>
          <w:bCs/>
          <w:color w:val="000000"/>
          <w:lang w:val="uk-UA"/>
        </w:rPr>
        <w:t xml:space="preserve">Заклад </w:t>
      </w:r>
      <w:r>
        <w:rPr>
          <w:color w:val="000000"/>
          <w:lang w:val="uk-UA"/>
        </w:rPr>
        <w:t>має право:</w:t>
      </w:r>
    </w:p>
    <w:p w:rsidR="00EB3CD6" w:rsidRDefault="001B4F63">
      <w:pPr>
        <w:tabs>
          <w:tab w:val="left" w:pos="709"/>
          <w:tab w:val="left" w:pos="851"/>
        </w:tabs>
        <w:ind w:firstLine="709"/>
        <w:jc w:val="both"/>
        <w:rPr>
          <w:color w:val="auto"/>
          <w:lang w:val="uk-UA" w:eastAsia="uk-UA"/>
        </w:rPr>
      </w:pPr>
      <w:r>
        <w:rPr>
          <w:color w:val="auto"/>
          <w:lang w:val="uk-UA" w:eastAsia="uk-UA"/>
        </w:rPr>
        <w:t>визначати зміст освіти з урахуванням державних стандартів та освітніх програм;</w:t>
      </w:r>
    </w:p>
    <w:p w:rsidR="00EB3CD6" w:rsidRDefault="001B4F63">
      <w:pPr>
        <w:tabs>
          <w:tab w:val="left" w:pos="709"/>
          <w:tab w:val="left" w:pos="851"/>
        </w:tabs>
        <w:ind w:firstLine="709"/>
        <w:jc w:val="both"/>
        <w:rPr>
          <w:color w:val="auto"/>
          <w:lang w:val="uk-UA" w:eastAsia="uk-UA"/>
        </w:rPr>
      </w:pPr>
      <w:bookmarkStart w:id="48" w:name="o53"/>
      <w:bookmarkStart w:id="49" w:name="o52"/>
      <w:bookmarkEnd w:id="48"/>
      <w:bookmarkEnd w:id="49"/>
      <w:r>
        <w:rPr>
          <w:color w:val="auto"/>
          <w:lang w:val="uk-UA" w:eastAsia="uk-UA"/>
        </w:rPr>
        <w:t>самостійно розробляти та запроваджувати власні програми освітньої та інноваційної діяльності;</w:t>
      </w:r>
    </w:p>
    <w:p w:rsidR="00EB3CD6" w:rsidRDefault="001B4F63">
      <w:pPr>
        <w:tabs>
          <w:tab w:val="left" w:pos="709"/>
          <w:tab w:val="left" w:pos="851"/>
        </w:tabs>
        <w:ind w:firstLine="709"/>
        <w:jc w:val="both"/>
        <w:rPr>
          <w:color w:val="auto"/>
          <w:lang w:val="uk-UA" w:eastAsia="uk-UA"/>
        </w:rPr>
      </w:pPr>
      <w:r>
        <w:rPr>
          <w:color w:val="auto"/>
          <w:lang w:val="uk-UA" w:eastAsia="uk-UA"/>
        </w:rPr>
        <w:t>визначати форми, методи і засоби організації освітнього процесу в установленому порядку;</w:t>
      </w:r>
    </w:p>
    <w:p w:rsidR="00EB3CD6" w:rsidRDefault="001B4F63">
      <w:pPr>
        <w:tabs>
          <w:tab w:val="left" w:pos="709"/>
          <w:tab w:val="left" w:pos="851"/>
        </w:tabs>
        <w:ind w:firstLine="709"/>
        <w:jc w:val="both"/>
        <w:rPr>
          <w:color w:val="auto"/>
          <w:lang w:val="uk-UA" w:eastAsia="uk-UA"/>
        </w:rPr>
      </w:pPr>
      <w:r>
        <w:rPr>
          <w:color w:val="auto"/>
          <w:lang w:val="uk-UA" w:eastAsia="uk-UA"/>
        </w:rPr>
        <w:t>в установленому порядку розробляти і впроваджувати експериментальні та індивідуальні навчальні плани;</w:t>
      </w:r>
    </w:p>
    <w:p w:rsidR="00EB3CD6" w:rsidRDefault="001B4F63">
      <w:pPr>
        <w:tabs>
          <w:tab w:val="left" w:pos="709"/>
          <w:tab w:val="left" w:pos="851"/>
        </w:tabs>
        <w:ind w:firstLine="709"/>
        <w:jc w:val="both"/>
        <w:rPr>
          <w:color w:val="auto"/>
          <w:lang w:val="uk-UA" w:eastAsia="uk-UA"/>
        </w:rPr>
      </w:pPr>
      <w:r>
        <w:rPr>
          <w:color w:val="auto"/>
          <w:lang w:val="uk-UA" w:eastAsia="uk-UA"/>
        </w:rPr>
        <w:t>визначати варіативну частину навчального плану;</w:t>
      </w:r>
    </w:p>
    <w:p w:rsidR="00EB3CD6" w:rsidRDefault="001B4F63">
      <w:pPr>
        <w:tabs>
          <w:tab w:val="left" w:pos="709"/>
          <w:tab w:val="left" w:pos="851"/>
        </w:tabs>
        <w:ind w:firstLine="709"/>
        <w:jc w:val="both"/>
        <w:rPr>
          <w:color w:val="auto"/>
          <w:lang w:val="uk-UA" w:eastAsia="uk-UA"/>
        </w:rPr>
      </w:pPr>
      <w:r>
        <w:rPr>
          <w:color w:val="auto"/>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EB3CD6" w:rsidRDefault="001B4F63">
      <w:pPr>
        <w:tabs>
          <w:tab w:val="left" w:pos="709"/>
          <w:tab w:val="left" w:pos="851"/>
        </w:tabs>
        <w:ind w:firstLine="709"/>
        <w:jc w:val="both"/>
        <w:rPr>
          <w:color w:val="auto"/>
          <w:lang w:val="uk-UA" w:eastAsia="uk-UA"/>
        </w:rPr>
      </w:pPr>
      <w:r>
        <w:rPr>
          <w:color w:val="auto"/>
          <w:lang w:val="uk-UA" w:eastAsia="uk-UA"/>
        </w:rPr>
        <w:t>отримувати кошти і матеріальні цінності від органів влади, юридичних і фізичних осіб;</w:t>
      </w:r>
    </w:p>
    <w:p w:rsidR="00EB3CD6" w:rsidRDefault="001B4F63">
      <w:pPr>
        <w:tabs>
          <w:tab w:val="left" w:pos="709"/>
          <w:tab w:val="left" w:pos="851"/>
        </w:tabs>
        <w:ind w:firstLine="709"/>
        <w:jc w:val="both"/>
        <w:rPr>
          <w:color w:val="auto"/>
          <w:lang w:val="uk-UA" w:eastAsia="uk-UA"/>
        </w:rPr>
      </w:pPr>
      <w:r>
        <w:rPr>
          <w:color w:val="auto"/>
          <w:lang w:val="uk-UA" w:eastAsia="uk-UA"/>
        </w:rPr>
        <w:t>залишати у своєму розпорядженні і використовувати власні надходження у порядку, визначеному законодавством України;</w:t>
      </w:r>
    </w:p>
    <w:p w:rsidR="00EB3CD6" w:rsidRDefault="001B4F63">
      <w:pPr>
        <w:tabs>
          <w:tab w:val="left" w:pos="709"/>
          <w:tab w:val="left" w:pos="851"/>
        </w:tabs>
        <w:ind w:firstLine="709"/>
        <w:jc w:val="both"/>
        <w:rPr>
          <w:color w:val="auto"/>
          <w:lang w:val="uk-UA" w:eastAsia="uk-UA"/>
        </w:rPr>
      </w:pPr>
      <w:r>
        <w:rPr>
          <w:color w:val="auto"/>
          <w:lang w:val="uk-UA" w:eastAsia="uk-UA"/>
        </w:rPr>
        <w:t>розвивати власну навчально-матеріальну базу, створювати структурні підрозділи;</w:t>
      </w:r>
    </w:p>
    <w:p w:rsidR="00EB3CD6" w:rsidRDefault="001B4F63">
      <w:pPr>
        <w:tabs>
          <w:tab w:val="left" w:pos="709"/>
          <w:tab w:val="left" w:pos="851"/>
        </w:tabs>
        <w:ind w:firstLine="709"/>
        <w:jc w:val="both"/>
        <w:rPr>
          <w:color w:val="auto"/>
          <w:lang w:val="uk-UA" w:eastAsia="uk-UA"/>
        </w:rPr>
      </w:pPr>
      <w:r>
        <w:rPr>
          <w:color w:val="auto"/>
          <w:lang w:val="uk-UA" w:eastAsia="uk-UA"/>
        </w:rPr>
        <w:t>розвивати власну соціальну базу: мережу спортивно-оздоровчих, лікувально-профілактичних і культурних підрозділів;</w:t>
      </w:r>
    </w:p>
    <w:p w:rsidR="00EB3CD6" w:rsidRDefault="001B4F63">
      <w:pPr>
        <w:tabs>
          <w:tab w:val="left" w:pos="709"/>
          <w:tab w:val="left" w:pos="851"/>
        </w:tabs>
        <w:ind w:firstLine="709"/>
        <w:jc w:val="both"/>
        <w:rPr>
          <w:color w:val="auto"/>
          <w:lang w:val="uk-UA" w:eastAsia="uk-UA"/>
        </w:rPr>
      </w:pPr>
      <w:r>
        <w:rPr>
          <w:color w:val="auto"/>
          <w:lang w:val="uk-UA" w:eastAsia="uk-UA"/>
        </w:rPr>
        <w:t>здійснювати капітальне будівництво і реконструкцію на основі договорів;</w:t>
      </w:r>
    </w:p>
    <w:p w:rsidR="00EB3CD6" w:rsidRDefault="001B4F63">
      <w:pPr>
        <w:tabs>
          <w:tab w:val="left" w:pos="709"/>
          <w:tab w:val="left" w:pos="851"/>
        </w:tabs>
        <w:ind w:firstLine="709"/>
        <w:jc w:val="both"/>
        <w:rPr>
          <w:color w:val="auto"/>
          <w:lang w:val="uk-UA" w:eastAsia="uk-UA"/>
        </w:rPr>
      </w:pPr>
      <w:r>
        <w:rPr>
          <w:color w:val="auto"/>
          <w:lang w:val="uk-UA" w:eastAsia="uk-UA"/>
        </w:rPr>
        <w:t>об'єднувати на підставі спеціальних угод свою діяльність з діяльністю інших підприємств як в Україні, так і за її межами;</w:t>
      </w:r>
    </w:p>
    <w:p w:rsidR="00EB3CD6" w:rsidRDefault="001B4F63">
      <w:pPr>
        <w:tabs>
          <w:tab w:val="left" w:pos="709"/>
          <w:tab w:val="left" w:pos="851"/>
        </w:tabs>
        <w:ind w:firstLine="709"/>
        <w:jc w:val="both"/>
        <w:rPr>
          <w:color w:val="auto"/>
          <w:lang w:val="uk-UA" w:eastAsia="uk-UA"/>
        </w:rPr>
      </w:pPr>
      <w:r>
        <w:rPr>
          <w:color w:val="auto"/>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EB3CD6" w:rsidRDefault="001B4F63">
      <w:pPr>
        <w:tabs>
          <w:tab w:val="left" w:pos="709"/>
          <w:tab w:val="left" w:pos="851"/>
        </w:tabs>
        <w:ind w:firstLine="709"/>
        <w:jc w:val="both"/>
        <w:rPr>
          <w:color w:val="auto"/>
          <w:lang w:val="uk-UA" w:eastAsia="uk-UA"/>
        </w:rPr>
      </w:pPr>
      <w:r>
        <w:rPr>
          <w:color w:val="auto"/>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EB3CD6" w:rsidRDefault="001B4F63">
      <w:pPr>
        <w:tabs>
          <w:tab w:val="left" w:pos="709"/>
          <w:tab w:val="left" w:pos="851"/>
        </w:tabs>
        <w:ind w:firstLine="709"/>
        <w:jc w:val="both"/>
        <w:rPr>
          <w:color w:val="auto"/>
          <w:lang w:val="uk-UA" w:eastAsia="uk-UA"/>
        </w:rPr>
      </w:pPr>
      <w:r>
        <w:rPr>
          <w:color w:val="auto"/>
          <w:lang w:val="uk-UA" w:eastAsia="uk-UA"/>
        </w:rPr>
        <w:t>брати участь у роботі міжнародних організацій, здійснювати міжнародне співробітництво, що не суперечить законодавству;</w:t>
      </w:r>
    </w:p>
    <w:p w:rsidR="00EB3CD6" w:rsidRDefault="001B4F63">
      <w:pPr>
        <w:tabs>
          <w:tab w:val="left" w:pos="709"/>
          <w:tab w:val="left" w:pos="851"/>
        </w:tabs>
        <w:ind w:firstLine="709"/>
        <w:jc w:val="both"/>
        <w:rPr>
          <w:color w:val="auto"/>
          <w:lang w:val="uk-UA" w:eastAsia="uk-UA"/>
        </w:rPr>
      </w:pPr>
      <w:r>
        <w:rPr>
          <w:color w:val="auto"/>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EB3CD6" w:rsidRDefault="001B4F63">
      <w:pPr>
        <w:tabs>
          <w:tab w:val="left" w:pos="709"/>
          <w:tab w:val="left" w:pos="851"/>
        </w:tabs>
        <w:ind w:firstLine="709"/>
        <w:jc w:val="both"/>
        <w:rPr>
          <w:color w:val="auto"/>
          <w:lang w:val="uk-UA" w:eastAsia="uk-UA"/>
        </w:rPr>
      </w:pPr>
      <w:r>
        <w:rPr>
          <w:color w:val="auto"/>
          <w:lang w:val="uk-UA" w:eastAsia="uk-UA"/>
        </w:rPr>
        <w:t>надавати додаткові освітні та інші послуги, передбачені чинним законодавством України;</w:t>
      </w:r>
    </w:p>
    <w:p w:rsidR="00EB3CD6" w:rsidRDefault="001B4F63">
      <w:pPr>
        <w:tabs>
          <w:tab w:val="left" w:pos="709"/>
          <w:tab w:val="left" w:pos="851"/>
        </w:tabs>
        <w:ind w:firstLine="709"/>
        <w:jc w:val="both"/>
        <w:rPr>
          <w:color w:val="auto"/>
          <w:lang w:val="uk-UA" w:eastAsia="uk-UA"/>
        </w:rPr>
      </w:pPr>
      <w:bookmarkStart w:id="50" w:name="o56"/>
      <w:bookmarkEnd w:id="50"/>
      <w:r>
        <w:rPr>
          <w:color w:val="auto"/>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EB3CD6" w:rsidRDefault="001B4F63">
      <w:pPr>
        <w:tabs>
          <w:tab w:val="left" w:pos="709"/>
          <w:tab w:val="left" w:pos="851"/>
        </w:tabs>
        <w:ind w:firstLine="709"/>
        <w:jc w:val="both"/>
        <w:rPr>
          <w:color w:val="auto"/>
          <w:lang w:val="uk-UA" w:eastAsia="uk-UA"/>
        </w:rPr>
      </w:pPr>
      <w:r>
        <w:rPr>
          <w:color w:val="auto"/>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EB3CD6" w:rsidRDefault="001B4F63">
      <w:pPr>
        <w:tabs>
          <w:tab w:val="left" w:pos="709"/>
          <w:tab w:val="left" w:pos="851"/>
        </w:tabs>
        <w:ind w:firstLine="709"/>
        <w:jc w:val="both"/>
        <w:rPr>
          <w:color w:val="auto"/>
          <w:lang w:val="uk-UA" w:eastAsia="uk-UA"/>
        </w:rPr>
      </w:pPr>
      <w:r>
        <w:rPr>
          <w:color w:val="auto"/>
          <w:lang w:val="uk-UA" w:eastAsia="uk-UA"/>
        </w:rPr>
        <w:t>застосовувати сучасні освітні технології реалізації змісту навчання на засадах його диференціації, індивідуалізації;</w:t>
      </w:r>
    </w:p>
    <w:p w:rsidR="00EB3CD6" w:rsidRDefault="001B4F63">
      <w:pPr>
        <w:tabs>
          <w:tab w:val="left" w:pos="709"/>
          <w:tab w:val="left" w:pos="851"/>
        </w:tabs>
        <w:ind w:firstLine="709"/>
        <w:jc w:val="both"/>
        <w:rPr>
          <w:color w:val="auto"/>
          <w:lang w:val="uk-UA" w:eastAsia="uk-UA"/>
        </w:rPr>
      </w:pPr>
      <w:r>
        <w:rPr>
          <w:color w:val="auto"/>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EB3CD6" w:rsidRDefault="001B4F63">
      <w:pPr>
        <w:tabs>
          <w:tab w:val="left" w:pos="709"/>
          <w:tab w:val="left" w:pos="851"/>
        </w:tabs>
        <w:ind w:firstLine="709"/>
        <w:jc w:val="both"/>
        <w:rPr>
          <w:color w:val="auto"/>
          <w:lang w:val="uk-UA" w:eastAsia="uk-UA"/>
        </w:rPr>
      </w:pPr>
      <w:r>
        <w:rPr>
          <w:color w:val="auto"/>
          <w:lang w:val="uk-UA" w:eastAsia="uk-UA"/>
        </w:rPr>
        <w:t>запроваджувати власну символіку та атрибутику, форму для здобувачів освіти;</w:t>
      </w:r>
    </w:p>
    <w:p w:rsidR="00EB3CD6" w:rsidRDefault="001B4F63">
      <w:pPr>
        <w:tabs>
          <w:tab w:val="left" w:pos="709"/>
          <w:tab w:val="left" w:pos="851"/>
        </w:tabs>
        <w:ind w:firstLine="709"/>
        <w:jc w:val="both"/>
        <w:rPr>
          <w:color w:val="auto"/>
          <w:lang w:val="uk-UA" w:eastAsia="uk-UA"/>
        </w:rPr>
      </w:pPr>
      <w:r>
        <w:rPr>
          <w:color w:val="auto"/>
          <w:lang w:val="uk-UA" w:eastAsia="uk-UA"/>
        </w:rPr>
        <w:t>встановлювати власні форми морального та матеріального заохочення учасників освітнього процесу;</w:t>
      </w:r>
    </w:p>
    <w:p w:rsidR="00EB3CD6" w:rsidRDefault="001B4F63">
      <w:pPr>
        <w:tabs>
          <w:tab w:val="left" w:pos="709"/>
          <w:tab w:val="left" w:pos="851"/>
        </w:tabs>
        <w:ind w:firstLine="709"/>
        <w:jc w:val="both"/>
        <w:rPr>
          <w:color w:val="auto"/>
          <w:lang w:val="uk-UA" w:eastAsia="uk-UA"/>
        </w:rPr>
      </w:pPr>
      <w:r>
        <w:rPr>
          <w:color w:val="auto"/>
          <w:lang w:val="uk-UA" w:eastAsia="uk-UA"/>
        </w:rPr>
        <w:t xml:space="preserve">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w:t>
      </w:r>
      <w:proofErr w:type="spellStart"/>
      <w:r>
        <w:rPr>
          <w:color w:val="auto"/>
          <w:lang w:val="uk-UA" w:eastAsia="uk-UA"/>
        </w:rPr>
        <w:t>проєктами</w:t>
      </w:r>
      <w:proofErr w:type="spellEnd"/>
      <w:r>
        <w:rPr>
          <w:color w:val="auto"/>
          <w:lang w:val="uk-UA" w:eastAsia="uk-UA"/>
        </w:rPr>
        <w:t>;</w:t>
      </w:r>
    </w:p>
    <w:p w:rsidR="00EB3CD6" w:rsidRDefault="001B4F63">
      <w:pPr>
        <w:tabs>
          <w:tab w:val="left" w:pos="709"/>
          <w:tab w:val="left" w:pos="851"/>
        </w:tabs>
        <w:ind w:firstLine="709"/>
        <w:jc w:val="both"/>
        <w:rPr>
          <w:color w:val="auto"/>
          <w:lang w:val="uk-UA" w:eastAsia="uk-UA"/>
        </w:rPr>
      </w:pPr>
      <w:r>
        <w:rPr>
          <w:color w:val="auto"/>
          <w:lang w:val="uk-UA" w:eastAsia="uk-UA"/>
        </w:rPr>
        <w:t>провадити фінансово-господарську та іншу діяльність відповідно до законодавства та цього Статуту;</w:t>
      </w:r>
    </w:p>
    <w:p w:rsidR="00EB3CD6" w:rsidRDefault="001B4F63">
      <w:pPr>
        <w:tabs>
          <w:tab w:val="left" w:pos="709"/>
          <w:tab w:val="left" w:pos="851"/>
        </w:tabs>
        <w:ind w:firstLine="709"/>
        <w:jc w:val="both"/>
        <w:rPr>
          <w:color w:val="auto"/>
          <w:lang w:val="uk-UA" w:eastAsia="uk-UA"/>
        </w:rPr>
      </w:pPr>
      <w:r>
        <w:rPr>
          <w:color w:val="auto"/>
          <w:lang w:val="uk-UA" w:eastAsia="uk-UA"/>
        </w:rPr>
        <w:lastRenderedPageBreak/>
        <w:t>бути учасником цивільно-правових відносин, набувати майнові і немайнові права відповідно до законодавства;</w:t>
      </w:r>
    </w:p>
    <w:p w:rsidR="00EB3CD6" w:rsidRDefault="001B4F63">
      <w:pPr>
        <w:tabs>
          <w:tab w:val="left" w:pos="709"/>
          <w:tab w:val="left" w:pos="851"/>
        </w:tabs>
        <w:ind w:firstLine="709"/>
        <w:jc w:val="both"/>
        <w:rPr>
          <w:color w:val="auto"/>
          <w:lang w:val="uk-UA" w:eastAsia="uk-UA"/>
        </w:rPr>
      </w:pPr>
      <w:r>
        <w:rPr>
          <w:color w:val="auto"/>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EB3CD6" w:rsidRDefault="001B4F63">
      <w:pPr>
        <w:tabs>
          <w:tab w:val="left" w:pos="709"/>
          <w:tab w:val="left" w:pos="851"/>
        </w:tabs>
        <w:ind w:firstLine="709"/>
        <w:jc w:val="both"/>
        <w:rPr>
          <w:color w:val="auto"/>
          <w:lang w:val="uk-UA" w:eastAsia="uk-UA"/>
        </w:rPr>
      </w:pPr>
      <w:r>
        <w:rPr>
          <w:color w:val="auto"/>
          <w:lang w:val="uk-UA" w:eastAsia="uk-UA"/>
        </w:rPr>
        <w:t xml:space="preserve">створювати та реалізувати різноманітні </w:t>
      </w:r>
      <w:proofErr w:type="spellStart"/>
      <w:r>
        <w:rPr>
          <w:color w:val="auto"/>
          <w:lang w:val="uk-UA" w:eastAsia="uk-UA"/>
        </w:rPr>
        <w:t>проєкти</w:t>
      </w:r>
      <w:proofErr w:type="spellEnd"/>
      <w:r>
        <w:rPr>
          <w:color w:val="auto"/>
          <w:lang w:val="uk-UA" w:eastAsia="uk-UA"/>
        </w:rPr>
        <w:t xml:space="preserve">, запроваджувати програми; </w:t>
      </w:r>
    </w:p>
    <w:p w:rsidR="00EB3CD6" w:rsidRDefault="001B4F63">
      <w:pPr>
        <w:tabs>
          <w:tab w:val="left" w:pos="709"/>
          <w:tab w:val="left" w:pos="851"/>
        </w:tabs>
        <w:spacing w:after="120"/>
        <w:ind w:firstLine="709"/>
        <w:jc w:val="both"/>
        <w:rPr>
          <w:color w:val="auto"/>
          <w:lang w:val="uk-UA"/>
        </w:rPr>
      </w:pPr>
      <w:r>
        <w:rPr>
          <w:color w:val="auto"/>
          <w:lang w:val="uk-UA" w:eastAsia="uk-UA"/>
        </w:rPr>
        <w:t>здійснювати інші права,</w:t>
      </w:r>
      <w:r>
        <w:rPr>
          <w:color w:val="000000"/>
          <w:lang w:val="uk-UA"/>
        </w:rPr>
        <w:t xml:space="preserve"> що не суперечать законодавству. </w:t>
      </w:r>
    </w:p>
    <w:p w:rsidR="00EB3CD6" w:rsidRDefault="001B4F63">
      <w:pPr>
        <w:widowControl w:val="0"/>
        <w:tabs>
          <w:tab w:val="left" w:pos="0"/>
          <w:tab w:val="left" w:pos="709"/>
          <w:tab w:val="left" w:pos="1738"/>
        </w:tabs>
        <w:autoSpaceDE w:val="0"/>
        <w:autoSpaceDN w:val="0"/>
        <w:adjustRightInd w:val="0"/>
        <w:ind w:firstLine="709"/>
        <w:jc w:val="both"/>
        <w:rPr>
          <w:color w:val="000000"/>
          <w:lang w:val="uk-UA"/>
        </w:rPr>
      </w:pPr>
      <w:r>
        <w:rPr>
          <w:color w:val="000000"/>
          <w:lang w:val="uk-UA"/>
        </w:rPr>
        <w:t>1.14. Заклад зобов’язаний:</w:t>
      </w:r>
    </w:p>
    <w:p w:rsidR="00EB3CD6" w:rsidRDefault="001B4F63">
      <w:pPr>
        <w:tabs>
          <w:tab w:val="left" w:pos="709"/>
          <w:tab w:val="left" w:pos="851"/>
        </w:tabs>
        <w:ind w:firstLine="709"/>
        <w:jc w:val="both"/>
        <w:rPr>
          <w:color w:val="auto"/>
          <w:lang w:val="uk-UA" w:eastAsia="uk-UA"/>
        </w:rPr>
      </w:pPr>
      <w:r>
        <w:rPr>
          <w:color w:val="auto"/>
          <w:lang w:val="uk-UA" w:eastAsia="uk-UA"/>
        </w:rPr>
        <w:t>реалізовувати положення Конституції України, Законів України «Про освіту», «Про дошкільну освіту», інших нормативно-правових актів у галузі освіти;</w:t>
      </w:r>
    </w:p>
    <w:p w:rsidR="00EB3CD6" w:rsidRDefault="001B4F63">
      <w:pPr>
        <w:tabs>
          <w:tab w:val="left" w:pos="709"/>
          <w:tab w:val="left" w:pos="851"/>
        </w:tabs>
        <w:ind w:firstLine="709"/>
        <w:jc w:val="both"/>
        <w:rPr>
          <w:color w:val="auto"/>
          <w:lang w:val="uk-UA" w:eastAsia="uk-UA"/>
        </w:rPr>
      </w:pPr>
      <w:r>
        <w:rPr>
          <w:color w:val="auto"/>
          <w:lang w:val="uk-UA" w:eastAsia="uk-UA"/>
        </w:rPr>
        <w:t>здійснювати освітню діяльність на підставі ліцензії, отриманої у встановленому законодавством порядку;</w:t>
      </w:r>
    </w:p>
    <w:p w:rsidR="00EB3CD6" w:rsidRDefault="001B4F63">
      <w:pPr>
        <w:tabs>
          <w:tab w:val="left" w:pos="709"/>
          <w:tab w:val="left" w:pos="851"/>
        </w:tabs>
        <w:ind w:firstLine="709"/>
        <w:jc w:val="both"/>
        <w:rPr>
          <w:color w:val="auto"/>
          <w:lang w:val="uk-UA" w:eastAsia="uk-UA"/>
        </w:rPr>
      </w:pPr>
      <w:r>
        <w:rPr>
          <w:color w:val="auto"/>
          <w:lang w:val="uk-UA" w:eastAsia="uk-UA"/>
        </w:rPr>
        <w:t>задовольняти потреби громадян, що проживають на території обслуговування Закладу, у здобутті базової середньої освіти;</w:t>
      </w:r>
    </w:p>
    <w:p w:rsidR="00EB3CD6" w:rsidRDefault="001B4F63">
      <w:pPr>
        <w:tabs>
          <w:tab w:val="left" w:pos="709"/>
          <w:tab w:val="left" w:pos="851"/>
        </w:tabs>
        <w:ind w:firstLine="709"/>
        <w:jc w:val="both"/>
        <w:rPr>
          <w:color w:val="auto"/>
          <w:lang w:val="uk-UA" w:eastAsia="uk-UA"/>
        </w:rPr>
      </w:pPr>
      <w:r>
        <w:rPr>
          <w:color w:val="auto"/>
          <w:lang w:val="uk-UA" w:eastAsia="uk-UA"/>
        </w:rPr>
        <w:t>за потреби створювати інклюзивні та/або спеціальні групи та класи для навчання осіб з особливими освітніми потребами;</w:t>
      </w:r>
    </w:p>
    <w:p w:rsidR="00EB3CD6" w:rsidRDefault="001B4F63">
      <w:pPr>
        <w:tabs>
          <w:tab w:val="left" w:pos="709"/>
          <w:tab w:val="left" w:pos="851"/>
        </w:tabs>
        <w:ind w:firstLine="709"/>
        <w:jc w:val="both"/>
        <w:rPr>
          <w:color w:val="auto"/>
          <w:lang w:val="uk-UA" w:eastAsia="uk-UA"/>
        </w:rPr>
      </w:pPr>
      <w:r>
        <w:rPr>
          <w:color w:val="auto"/>
          <w:lang w:val="uk-UA" w:eastAsia="uk-UA"/>
        </w:rPr>
        <w:t>створювати власну науково-методичну і матеріально-технічну базу;</w:t>
      </w:r>
    </w:p>
    <w:p w:rsidR="00EB3CD6" w:rsidRDefault="001B4F63">
      <w:pPr>
        <w:tabs>
          <w:tab w:val="left" w:pos="709"/>
          <w:tab w:val="left" w:pos="851"/>
        </w:tabs>
        <w:ind w:firstLine="709"/>
        <w:jc w:val="both"/>
        <w:rPr>
          <w:color w:val="auto"/>
          <w:lang w:val="uk-UA" w:eastAsia="uk-UA"/>
        </w:rPr>
      </w:pPr>
      <w:r>
        <w:rPr>
          <w:color w:val="auto"/>
          <w:lang w:val="uk-UA" w:eastAsia="uk-UA"/>
        </w:rPr>
        <w:t>забезпечувати єдність навчання та виховання;</w:t>
      </w:r>
    </w:p>
    <w:p w:rsidR="00EB3CD6" w:rsidRDefault="001B4F63">
      <w:pPr>
        <w:tabs>
          <w:tab w:val="left" w:pos="709"/>
          <w:tab w:val="left" w:pos="851"/>
        </w:tabs>
        <w:ind w:firstLine="709"/>
        <w:jc w:val="both"/>
        <w:rPr>
          <w:color w:val="auto"/>
          <w:lang w:val="uk-UA" w:eastAsia="uk-UA"/>
        </w:rPr>
      </w:pPr>
      <w:r>
        <w:rPr>
          <w:color w:val="auto"/>
          <w:lang w:val="uk-UA" w:eastAsia="uk-UA"/>
        </w:rPr>
        <w:t>проходити плановий інституційний аудит у терміни та в порядку, визначеним спеціальним законодавством;</w:t>
      </w:r>
    </w:p>
    <w:p w:rsidR="00EB3CD6" w:rsidRDefault="001B4F63">
      <w:pPr>
        <w:tabs>
          <w:tab w:val="left" w:pos="709"/>
          <w:tab w:val="left" w:pos="851"/>
        </w:tabs>
        <w:ind w:firstLine="709"/>
        <w:jc w:val="both"/>
        <w:rPr>
          <w:color w:val="auto"/>
          <w:lang w:val="uk-UA" w:eastAsia="uk-UA"/>
        </w:rPr>
      </w:pPr>
      <w:r>
        <w:rPr>
          <w:color w:val="auto"/>
          <w:lang w:val="uk-UA" w:eastAsia="uk-UA"/>
        </w:rPr>
        <w:t>охороняти життя і здоров’я здобувачів освіти, педагогічних та інших працівників Закладу;</w:t>
      </w:r>
    </w:p>
    <w:p w:rsidR="00EB3CD6" w:rsidRDefault="001B4F63">
      <w:pPr>
        <w:tabs>
          <w:tab w:val="left" w:pos="709"/>
          <w:tab w:val="left" w:pos="851"/>
        </w:tabs>
        <w:ind w:firstLine="709"/>
        <w:jc w:val="both"/>
        <w:rPr>
          <w:color w:val="auto"/>
          <w:lang w:val="uk-UA" w:eastAsia="uk-UA"/>
        </w:rPr>
      </w:pPr>
      <w:r>
        <w:rPr>
          <w:color w:val="auto"/>
          <w:lang w:val="uk-UA" w:eastAsia="uk-UA"/>
        </w:rPr>
        <w:t>додержуватись фінансової дисципліни, зберігати матеріальну базу;</w:t>
      </w:r>
    </w:p>
    <w:p w:rsidR="00EB3CD6" w:rsidRDefault="001B4F63">
      <w:pPr>
        <w:tabs>
          <w:tab w:val="left" w:pos="709"/>
          <w:tab w:val="left" w:pos="851"/>
        </w:tabs>
        <w:ind w:firstLine="709"/>
        <w:jc w:val="both"/>
        <w:rPr>
          <w:color w:val="auto"/>
          <w:lang w:val="uk-UA" w:eastAsia="uk-UA"/>
        </w:rPr>
      </w:pPr>
      <w:r>
        <w:rPr>
          <w:color w:val="auto"/>
          <w:lang w:val="uk-UA" w:eastAsia="uk-UA"/>
        </w:rPr>
        <w:t>забезпечувати видачу здобувачам освіти документів про освіту встановленого зразка;</w:t>
      </w:r>
    </w:p>
    <w:p w:rsidR="00EB3CD6" w:rsidRDefault="001B4F63">
      <w:pPr>
        <w:tabs>
          <w:tab w:val="left" w:pos="709"/>
          <w:tab w:val="left" w:pos="851"/>
        </w:tabs>
        <w:spacing w:after="120"/>
        <w:ind w:firstLine="709"/>
        <w:jc w:val="both"/>
        <w:rPr>
          <w:color w:val="auto"/>
          <w:lang w:val="uk-UA" w:eastAsia="uk-UA"/>
        </w:rPr>
      </w:pPr>
      <w:r>
        <w:rPr>
          <w:color w:val="auto"/>
          <w:lang w:val="uk-UA" w:eastAsia="uk-UA"/>
        </w:rPr>
        <w:t>здійснювати інші повноваження, делеговані Засновником Органу управління освітою.</w:t>
      </w:r>
    </w:p>
    <w:p w:rsidR="00EB3CD6" w:rsidRDefault="001B4F63">
      <w:pPr>
        <w:widowControl w:val="0"/>
        <w:tabs>
          <w:tab w:val="left" w:pos="0"/>
          <w:tab w:val="left" w:pos="709"/>
          <w:tab w:val="left" w:pos="851"/>
          <w:tab w:val="left" w:pos="1276"/>
        </w:tabs>
        <w:autoSpaceDE w:val="0"/>
        <w:autoSpaceDN w:val="0"/>
        <w:adjustRightInd w:val="0"/>
        <w:ind w:firstLine="709"/>
        <w:jc w:val="both"/>
        <w:rPr>
          <w:color w:val="auto"/>
          <w:lang w:val="uk-UA"/>
        </w:rPr>
      </w:pPr>
      <w:r>
        <w:rPr>
          <w:color w:val="000000"/>
          <w:lang w:val="uk-UA"/>
        </w:rPr>
        <w:t>1.15. Заклад відноситься до закладів загальної середньої освіти та провадить освітню діяльність відповідно до ліцензії.</w:t>
      </w:r>
      <w:r>
        <w:rPr>
          <w:color w:val="auto"/>
          <w:lang w:val="uk-UA"/>
        </w:rPr>
        <w:t xml:space="preserve"> </w:t>
      </w:r>
    </w:p>
    <w:p w:rsidR="00EB3CD6" w:rsidRDefault="001B4F63">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Тип Закладу – початкова школа, що забезпечує здобуття початкової освіти:</w:t>
      </w:r>
    </w:p>
    <w:p w:rsidR="00EB3CD6" w:rsidRDefault="001B4F63">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Початкова освіта  (1-4 класи) – термін навчання 4 роки;</w:t>
      </w:r>
    </w:p>
    <w:p w:rsidR="00EB3CD6" w:rsidRDefault="001B4F63">
      <w:pPr>
        <w:widowControl w:val="0"/>
        <w:tabs>
          <w:tab w:val="left" w:pos="0"/>
          <w:tab w:val="left" w:pos="709"/>
          <w:tab w:val="left" w:pos="851"/>
          <w:tab w:val="left" w:pos="1276"/>
        </w:tabs>
        <w:autoSpaceDE w:val="0"/>
        <w:autoSpaceDN w:val="0"/>
        <w:adjustRightInd w:val="0"/>
        <w:ind w:firstLine="709"/>
        <w:jc w:val="both"/>
        <w:rPr>
          <w:bCs/>
          <w:color w:val="000000"/>
          <w:lang w:val="uk-UA"/>
        </w:rPr>
      </w:pPr>
      <w:r>
        <w:rPr>
          <w:bCs/>
          <w:color w:val="000000"/>
          <w:lang w:val="uk-UA"/>
        </w:rPr>
        <w:t>Заклад має структурний підрозділ, який забезпечує здобуття вихованцями  дошкільної освіти.</w:t>
      </w:r>
    </w:p>
    <w:p w:rsidR="00EB3CD6" w:rsidRDefault="001B4F63">
      <w:pPr>
        <w:shd w:val="clear" w:color="auto" w:fill="FFFFFF"/>
        <w:tabs>
          <w:tab w:val="left" w:pos="709"/>
        </w:tabs>
        <w:spacing w:after="120"/>
        <w:ind w:firstLine="709"/>
        <w:jc w:val="both"/>
        <w:rPr>
          <w:color w:val="auto"/>
          <w:lang w:val="uk-UA"/>
        </w:rPr>
      </w:pPr>
      <w:r>
        <w:rPr>
          <w:color w:val="auto"/>
          <w:lang w:val="uk-UA"/>
        </w:rPr>
        <w:t xml:space="preserve">Початкова освіта в Закладі здобувається за очною (денною) формою. </w:t>
      </w:r>
      <w:r w:rsidR="000426CC">
        <w:rPr>
          <w:color w:val="auto"/>
          <w:lang w:val="uk-UA"/>
        </w:rPr>
        <w:t xml:space="preserve">Початкова </w:t>
      </w:r>
      <w:r>
        <w:rPr>
          <w:color w:val="auto"/>
          <w:lang w:val="uk-UA"/>
        </w:rPr>
        <w:t xml:space="preserve"> освіта в Закладі може здобуватися за дистанційною, мережевою, </w:t>
      </w:r>
      <w:proofErr w:type="spellStart"/>
      <w:r>
        <w:rPr>
          <w:color w:val="auto"/>
          <w:lang w:val="uk-UA"/>
        </w:rPr>
        <w:t>екстернатною</w:t>
      </w:r>
      <w:proofErr w:type="spellEnd"/>
      <w:r>
        <w:rPr>
          <w:color w:val="auto"/>
          <w:lang w:val="uk-UA"/>
        </w:rPr>
        <w:t>, сімейною (домашньою) формами чи формою педагогічного патронажу, а також за очною</w:t>
      </w:r>
      <w:r w:rsidR="000426CC">
        <w:rPr>
          <w:color w:val="auto"/>
          <w:lang w:val="uk-UA"/>
        </w:rPr>
        <w:t xml:space="preserve"> </w:t>
      </w:r>
      <w:r>
        <w:rPr>
          <w:color w:val="auto"/>
          <w:lang w:val="uk-UA"/>
        </w:rPr>
        <w:t>за</w:t>
      </w:r>
      <w:r w:rsidR="000426CC">
        <w:rPr>
          <w:color w:val="auto"/>
          <w:lang w:val="uk-UA"/>
        </w:rPr>
        <w:t xml:space="preserve"> </w:t>
      </w:r>
      <w:r>
        <w:rPr>
          <w:color w:val="auto"/>
          <w:lang w:val="uk-UA"/>
        </w:rPr>
        <w:t>очною формами</w:t>
      </w:r>
      <w:r w:rsidR="000426CC">
        <w:rPr>
          <w:color w:val="auto"/>
          <w:lang w:val="uk-UA"/>
        </w:rPr>
        <w:t>.</w:t>
      </w:r>
    </w:p>
    <w:p w:rsidR="00EB3CD6" w:rsidRDefault="001B4F63">
      <w:pPr>
        <w:shd w:val="clear" w:color="auto" w:fill="FFFFFF"/>
        <w:tabs>
          <w:tab w:val="left" w:pos="709"/>
        </w:tabs>
        <w:spacing w:after="120"/>
        <w:ind w:firstLine="709"/>
        <w:jc w:val="both"/>
        <w:rPr>
          <w:color w:val="auto"/>
          <w:lang w:val="uk-UA"/>
        </w:rPr>
      </w:pPr>
      <w:r>
        <w:rPr>
          <w:color w:val="auto"/>
          <w:shd w:val="clear" w:color="auto" w:fill="FFFFFF"/>
          <w:lang w:val="uk-UA"/>
        </w:rPr>
        <w:t>1.16. У Закладі право на здобуття початкової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EB3CD6" w:rsidRDefault="001B4F63">
      <w:pPr>
        <w:shd w:val="clear" w:color="auto" w:fill="FFFFFF"/>
        <w:tabs>
          <w:tab w:val="left" w:pos="709"/>
        </w:tabs>
        <w:ind w:firstLine="709"/>
        <w:jc w:val="both"/>
        <w:rPr>
          <w:color w:val="000000"/>
          <w:lang w:val="uk-UA"/>
        </w:rPr>
      </w:pPr>
      <w:r>
        <w:rPr>
          <w:color w:val="000000"/>
          <w:lang w:val="uk-UA"/>
        </w:rPr>
        <w:t>1.17. Мовою освітнього процесу в Закладі є державна мова. Кожен, хто здобуває в Закладі початкову освіту, вивчає у ньому державну мову відповідно до державних стандартів.</w:t>
      </w:r>
    </w:p>
    <w:p w:rsidR="00EB3CD6" w:rsidRDefault="001B4F63">
      <w:pPr>
        <w:shd w:val="clear" w:color="auto" w:fill="FFFFFF"/>
        <w:tabs>
          <w:tab w:val="left" w:pos="709"/>
        </w:tabs>
        <w:spacing w:after="120"/>
        <w:ind w:firstLine="709"/>
        <w:jc w:val="both"/>
        <w:rPr>
          <w:color w:val="000000"/>
          <w:lang w:val="uk-UA"/>
        </w:rPr>
      </w:pPr>
      <w:r>
        <w:rPr>
          <w:color w:val="000000"/>
          <w:lang w:val="uk-UA"/>
        </w:rPr>
        <w:t>Кожному учневі Закладу гарантується право на здобуття початкової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w:t>
      </w:r>
      <w:r w:rsidR="00E37ECE">
        <w:rPr>
          <w:color w:val="000000"/>
          <w:lang w:val="uk-UA"/>
        </w:rPr>
        <w:t>ами</w:t>
      </w:r>
      <w:r>
        <w:rPr>
          <w:color w:val="000000"/>
          <w:lang w:val="uk-UA"/>
        </w:rPr>
        <w:t xml:space="preserve"> України</w:t>
      </w:r>
      <w:r w:rsidR="00E37ECE">
        <w:rPr>
          <w:color w:val="000000"/>
          <w:lang w:val="uk-UA"/>
        </w:rPr>
        <w:t>.</w:t>
      </w:r>
      <w:r>
        <w:rPr>
          <w:color w:val="000000"/>
          <w:lang w:val="uk-UA"/>
        </w:rPr>
        <w:t xml:space="preserve"> </w:t>
      </w:r>
    </w:p>
    <w:p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lang w:val="uk-UA"/>
        </w:rPr>
        <w:t xml:space="preserve">1.18.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Pr>
          <w:color w:val="000000"/>
          <w:lang w:val="uk-UA"/>
        </w:rPr>
        <w:t>освітньо</w:t>
      </w:r>
      <w:proofErr w:type="spellEnd"/>
      <w:r>
        <w:rPr>
          <w:color w:val="000000"/>
          <w:lang w:val="uk-UA"/>
        </w:rPr>
        <w:t xml:space="preserve">-наукові, наукові, </w:t>
      </w:r>
      <w:proofErr w:type="spellStart"/>
      <w:r>
        <w:rPr>
          <w:color w:val="000000"/>
          <w:lang w:val="uk-UA"/>
        </w:rPr>
        <w:lastRenderedPageBreak/>
        <w:t>освітньо</w:t>
      </w:r>
      <w:proofErr w:type="spellEnd"/>
      <w:r>
        <w:rPr>
          <w:color w:val="000000"/>
          <w:lang w:val="uk-UA"/>
        </w:rPr>
        <w:t xml:space="preserve">-виробничі та інші об’єднання, кожен із учасників якого зберігає статус юридичної особи. </w:t>
      </w:r>
      <w:r>
        <w:rPr>
          <w:color w:val="auto"/>
          <w:lang w:val="uk-UA"/>
        </w:rPr>
        <w:t xml:space="preserve">Заклад може входити до складу об'єднання (комплексу, освітнього округу) з іншими закладами освіти. </w:t>
      </w:r>
      <w:r>
        <w:rPr>
          <w:color w:val="000000"/>
          <w:lang w:val="uk-UA"/>
        </w:rPr>
        <w:t xml:space="preserve">Взаємовідносини Закладу з юридичними і фізичними особами визначаються угодами, що укладаються між ними. </w:t>
      </w:r>
    </w:p>
    <w:p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1.19.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rFonts w:eastAsia="Calibri"/>
          <w:color w:val="000000"/>
          <w:lang w:val="uk-UA" w:eastAsia="en-US" w:bidi="en-US"/>
        </w:rPr>
      </w:pPr>
      <w:r>
        <w:rPr>
          <w:rFonts w:eastAsia="Calibri"/>
          <w:color w:val="auto"/>
          <w:lang w:val="uk-UA" w:eastAsia="en-US" w:bidi="en-US"/>
        </w:rPr>
        <w:t>1.20. Харчування у Закладі організовується відповідно до санітарно-гігієнічних</w:t>
      </w:r>
      <w:r>
        <w:rPr>
          <w:rFonts w:eastAsia="Calibri"/>
          <w:color w:val="000000"/>
          <w:lang w:val="uk-UA" w:eastAsia="en-US" w:bidi="en-US"/>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1.21.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rsidR="00EB3CD6" w:rsidRDefault="001B4F63">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ind w:firstLine="709"/>
        <w:jc w:val="both"/>
        <w:rPr>
          <w:color w:val="auto"/>
          <w:lang w:val="uk-UA"/>
        </w:rPr>
      </w:pPr>
      <w:r>
        <w:rPr>
          <w:color w:val="auto"/>
          <w:lang w:val="uk-UA"/>
        </w:rPr>
        <w:t>Контроль за охороною здоров’я та якістю харчування здобувачів освіти здійснюється відповідно до законодавства.</w:t>
      </w:r>
    </w:p>
    <w:p w:rsidR="00EB3CD6" w:rsidRDefault="001B4F63">
      <w:pPr>
        <w:tabs>
          <w:tab w:val="left" w:pos="0"/>
          <w:tab w:val="left" w:pos="709"/>
          <w:tab w:val="left" w:pos="851"/>
          <w:tab w:val="left" w:pos="1276"/>
        </w:tabs>
        <w:spacing w:after="120"/>
        <w:ind w:firstLine="709"/>
        <w:jc w:val="both"/>
        <w:rPr>
          <w:rFonts w:eastAsia="Calibri"/>
          <w:color w:val="000000"/>
          <w:lang w:val="uk-UA" w:eastAsia="en-US" w:bidi="en-US"/>
        </w:rPr>
      </w:pPr>
      <w:r>
        <w:rPr>
          <w:rFonts w:eastAsia="Calibri"/>
          <w:color w:val="000000"/>
          <w:lang w:val="uk-UA" w:eastAsia="en-US" w:bidi="en-US"/>
        </w:rPr>
        <w:t>1.22. Зміни до Статуту вносяться у порядку, встановленому для його реєстрації.</w:t>
      </w:r>
    </w:p>
    <w:p w:rsidR="00EB3CD6" w:rsidRDefault="001B4F63">
      <w:pPr>
        <w:widowControl w:val="0"/>
        <w:shd w:val="clear" w:color="auto" w:fill="FFFFFF"/>
        <w:tabs>
          <w:tab w:val="left" w:pos="709"/>
        </w:tabs>
        <w:autoSpaceDE w:val="0"/>
        <w:autoSpaceDN w:val="0"/>
        <w:adjustRightInd w:val="0"/>
        <w:spacing w:after="120"/>
        <w:jc w:val="center"/>
        <w:rPr>
          <w:b/>
          <w:bCs/>
          <w:color w:val="auto"/>
          <w:lang w:val="uk-UA"/>
        </w:rPr>
      </w:pPr>
      <w:r>
        <w:rPr>
          <w:b/>
          <w:bCs/>
          <w:color w:val="auto"/>
          <w:lang w:val="uk-UA"/>
        </w:rPr>
        <w:t xml:space="preserve">2. ОРГАНІЗАЦІЯ ОСВІТНЬОГО ПРОЦЕСУ </w:t>
      </w:r>
    </w:p>
    <w:p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bCs/>
          <w:color w:val="auto"/>
          <w:lang w:val="uk-UA"/>
        </w:rPr>
        <w:t>2</w:t>
      </w:r>
      <w:r>
        <w:rPr>
          <w:color w:val="auto"/>
          <w:lang w:val="uk-UA"/>
        </w:rPr>
        <w:t xml:space="preserve">.1. Концепція освітньої діяльності Закладу спрямована на реалізацію основних положень Конституції України, Законів України «Про освіту», «Про повну загальну середню освіту», </w:t>
      </w:r>
      <w:bookmarkStart w:id="51" w:name="n3"/>
      <w:bookmarkEnd w:id="51"/>
      <w:r>
        <w:rPr>
          <w:color w:val="auto"/>
          <w:lang w:val="uk-UA"/>
        </w:rPr>
        <w:t>«Про дошкільну освіту»,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Програми розвитку Закладу, інших нормативно-правових актів України</w:t>
      </w:r>
      <w:r>
        <w:rPr>
          <w:color w:val="000000"/>
          <w:lang w:val="uk-UA"/>
        </w:rPr>
        <w:t xml:space="preserve"> з питань освіти,</w:t>
      </w:r>
      <w:r>
        <w:rPr>
          <w:color w:val="333333"/>
          <w:shd w:val="clear" w:color="auto" w:fill="FFFFFF"/>
          <w:lang w:val="uk-UA"/>
        </w:rPr>
        <w:t xml:space="preserve"> </w:t>
      </w:r>
      <w:r>
        <w:rPr>
          <w:color w:val="auto"/>
          <w:shd w:val="clear" w:color="auto" w:fill="FFFFFF"/>
          <w:lang w:val="uk-UA"/>
        </w:rPr>
        <w:t xml:space="preserve">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Pr>
          <w:color w:val="auto"/>
          <w:shd w:val="clear" w:color="auto" w:fill="FFFFFF"/>
          <w:lang w:val="uk-UA"/>
        </w:rPr>
        <w:t>компетентностей</w:t>
      </w:r>
      <w:proofErr w:type="spellEnd"/>
      <w:r>
        <w:rPr>
          <w:color w:val="auto"/>
          <w:shd w:val="clear" w:color="auto" w:fill="FFFFFF"/>
          <w:lang w:val="uk-UA"/>
        </w:rPr>
        <w:t>, визначених державними стандартами.</w:t>
      </w:r>
    </w:p>
    <w:p w:rsidR="00EB3CD6" w:rsidRDefault="001B4F63">
      <w:pPr>
        <w:widowControl w:val="0"/>
        <w:tabs>
          <w:tab w:val="left" w:pos="709"/>
        </w:tabs>
        <w:autoSpaceDE w:val="0"/>
        <w:autoSpaceDN w:val="0"/>
        <w:adjustRightInd w:val="0"/>
        <w:ind w:firstLine="709"/>
        <w:jc w:val="both"/>
        <w:rPr>
          <w:color w:val="auto"/>
          <w:lang w:val="uk-UA"/>
        </w:rPr>
      </w:pPr>
      <w:r>
        <w:rPr>
          <w:color w:val="auto"/>
          <w:lang w:val="uk-UA"/>
        </w:rPr>
        <w:t>2.2. Ключовими компонентами освітньої діяльності Закладу є:</w:t>
      </w:r>
    </w:p>
    <w:p w:rsidR="00EB3CD6" w:rsidRDefault="001B4F63">
      <w:pPr>
        <w:tabs>
          <w:tab w:val="left" w:pos="709"/>
          <w:tab w:val="left" w:pos="851"/>
        </w:tabs>
        <w:ind w:firstLine="709"/>
        <w:jc w:val="both"/>
        <w:rPr>
          <w:color w:val="auto"/>
          <w:lang w:val="uk-UA" w:eastAsia="uk-UA"/>
        </w:rPr>
      </w:pPr>
      <w:r>
        <w:rPr>
          <w:color w:val="auto"/>
          <w:lang w:val="uk-UA" w:eastAsia="uk-UA"/>
        </w:rPr>
        <w:t xml:space="preserve">новий зміст освіти, заснований на формуванні </w:t>
      </w:r>
      <w:proofErr w:type="spellStart"/>
      <w:r>
        <w:rPr>
          <w:color w:val="auto"/>
          <w:lang w:val="uk-UA" w:eastAsia="uk-UA"/>
        </w:rPr>
        <w:t>компетентностей</w:t>
      </w:r>
      <w:proofErr w:type="spellEnd"/>
      <w:r>
        <w:rPr>
          <w:color w:val="auto"/>
          <w:lang w:val="uk-UA" w:eastAsia="uk-UA"/>
        </w:rPr>
        <w:t>, потрібних для успішної самореалізації у суспільстві;</w:t>
      </w:r>
    </w:p>
    <w:p w:rsidR="00EB3CD6" w:rsidRDefault="001B4F63">
      <w:pPr>
        <w:tabs>
          <w:tab w:val="left" w:pos="709"/>
          <w:tab w:val="left" w:pos="851"/>
        </w:tabs>
        <w:ind w:firstLine="709"/>
        <w:jc w:val="both"/>
        <w:rPr>
          <w:color w:val="auto"/>
          <w:lang w:val="uk-UA" w:eastAsia="uk-UA"/>
        </w:rPr>
      </w:pPr>
      <w:r>
        <w:rPr>
          <w:color w:val="auto"/>
          <w:lang w:val="uk-UA" w:eastAsia="uk-UA"/>
        </w:rPr>
        <w:t>педагогіка, що ґрунтується на партнерстві між усіма учасниками освітнього процесу;</w:t>
      </w:r>
    </w:p>
    <w:p w:rsidR="00EB3CD6" w:rsidRDefault="001B4F63">
      <w:pPr>
        <w:tabs>
          <w:tab w:val="left" w:pos="709"/>
          <w:tab w:val="left" w:pos="851"/>
        </w:tabs>
        <w:ind w:firstLine="709"/>
        <w:jc w:val="both"/>
        <w:rPr>
          <w:color w:val="auto"/>
          <w:lang w:val="uk-UA" w:eastAsia="uk-UA"/>
        </w:rPr>
      </w:pPr>
      <w:r>
        <w:rPr>
          <w:color w:val="auto"/>
          <w:lang w:val="uk-UA" w:eastAsia="uk-UA"/>
        </w:rPr>
        <w:t xml:space="preserve">умотивований учитель, який має свободу творчості й розвивається </w:t>
      </w:r>
      <w:proofErr w:type="spellStart"/>
      <w:r>
        <w:rPr>
          <w:color w:val="auto"/>
          <w:lang w:val="uk-UA" w:eastAsia="uk-UA"/>
        </w:rPr>
        <w:t>професійно</w:t>
      </w:r>
      <w:proofErr w:type="spellEnd"/>
      <w:r>
        <w:rPr>
          <w:color w:val="auto"/>
          <w:lang w:val="uk-UA" w:eastAsia="uk-UA"/>
        </w:rPr>
        <w:t>;</w:t>
      </w:r>
    </w:p>
    <w:p w:rsidR="00EB3CD6" w:rsidRDefault="001B4F63">
      <w:pPr>
        <w:tabs>
          <w:tab w:val="left" w:pos="709"/>
          <w:tab w:val="left" w:pos="851"/>
        </w:tabs>
        <w:ind w:firstLine="709"/>
        <w:jc w:val="both"/>
        <w:rPr>
          <w:color w:val="auto"/>
          <w:lang w:val="uk-UA" w:eastAsia="uk-UA"/>
        </w:rPr>
      </w:pPr>
      <w:r>
        <w:rPr>
          <w:color w:val="auto"/>
          <w:lang w:val="uk-UA" w:eastAsia="uk-UA"/>
        </w:rPr>
        <w:t xml:space="preserve">орієнтація в освітньому процесі на потреби здобувача освіти, </w:t>
      </w:r>
      <w:proofErr w:type="spellStart"/>
      <w:r>
        <w:rPr>
          <w:color w:val="auto"/>
          <w:lang w:val="uk-UA" w:eastAsia="uk-UA"/>
        </w:rPr>
        <w:t>дитиноцентризм</w:t>
      </w:r>
      <w:proofErr w:type="spellEnd"/>
      <w:r>
        <w:rPr>
          <w:color w:val="auto"/>
          <w:lang w:val="uk-UA" w:eastAsia="uk-UA"/>
        </w:rPr>
        <w:t>;</w:t>
      </w:r>
    </w:p>
    <w:p w:rsidR="00EB3CD6" w:rsidRDefault="001B4F63">
      <w:pPr>
        <w:tabs>
          <w:tab w:val="left" w:pos="709"/>
          <w:tab w:val="left" w:pos="851"/>
        </w:tabs>
        <w:ind w:firstLine="709"/>
        <w:jc w:val="both"/>
        <w:rPr>
          <w:color w:val="auto"/>
          <w:lang w:val="uk-UA" w:eastAsia="uk-UA"/>
        </w:rPr>
      </w:pPr>
      <w:r>
        <w:rPr>
          <w:color w:val="auto"/>
          <w:lang w:val="uk-UA" w:eastAsia="uk-UA"/>
        </w:rPr>
        <w:t>наскрізний процес виховання, який формує цінності;</w:t>
      </w:r>
    </w:p>
    <w:p w:rsidR="00EB3CD6" w:rsidRDefault="001B4F63">
      <w:pPr>
        <w:tabs>
          <w:tab w:val="left" w:pos="709"/>
          <w:tab w:val="left" w:pos="851"/>
        </w:tabs>
        <w:ind w:firstLine="709"/>
        <w:jc w:val="both"/>
        <w:rPr>
          <w:color w:val="auto"/>
          <w:lang w:val="uk-UA" w:eastAsia="uk-UA"/>
        </w:rPr>
      </w:pPr>
      <w:r>
        <w:rPr>
          <w:color w:val="auto"/>
          <w:lang w:val="uk-UA" w:eastAsia="uk-UA"/>
        </w:rPr>
        <w:t xml:space="preserve">децентралізація та ефективне управління, що </w:t>
      </w:r>
      <w:proofErr w:type="spellStart"/>
      <w:r>
        <w:rPr>
          <w:color w:val="auto"/>
          <w:lang w:val="uk-UA" w:eastAsia="uk-UA"/>
        </w:rPr>
        <w:t>надасть</w:t>
      </w:r>
      <w:proofErr w:type="spellEnd"/>
      <w:r>
        <w:rPr>
          <w:color w:val="auto"/>
          <w:lang w:val="uk-UA" w:eastAsia="uk-UA"/>
        </w:rPr>
        <w:t xml:space="preserve"> Закладу реальну автономію;</w:t>
      </w:r>
    </w:p>
    <w:p w:rsidR="00EB3CD6" w:rsidRDefault="001B4F63">
      <w:pPr>
        <w:tabs>
          <w:tab w:val="left" w:pos="709"/>
          <w:tab w:val="left" w:pos="851"/>
        </w:tabs>
        <w:ind w:firstLine="709"/>
        <w:jc w:val="both"/>
        <w:rPr>
          <w:color w:val="auto"/>
          <w:lang w:val="uk-UA" w:eastAsia="uk-UA"/>
        </w:rPr>
      </w:pPr>
      <w:r>
        <w:rPr>
          <w:color w:val="auto"/>
          <w:lang w:val="uk-UA" w:eastAsia="uk-UA"/>
        </w:rPr>
        <w:t>забезпечення рівного доступу усіх дітей до якісної освіти;</w:t>
      </w:r>
    </w:p>
    <w:p w:rsidR="00EB3CD6" w:rsidRDefault="001B4F63">
      <w:pPr>
        <w:tabs>
          <w:tab w:val="left" w:pos="709"/>
          <w:tab w:val="left" w:pos="851"/>
        </w:tabs>
        <w:spacing w:after="120"/>
        <w:ind w:firstLine="709"/>
        <w:jc w:val="both"/>
        <w:rPr>
          <w:color w:val="auto"/>
          <w:lang w:val="uk-UA" w:eastAsia="uk-UA"/>
        </w:rPr>
      </w:pPr>
      <w:r>
        <w:rPr>
          <w:color w:val="auto"/>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2.3. Освітній процес у Закладі організовується відповідно до </w:t>
      </w:r>
      <w:hyperlink r:id="rId7" w:tgtFrame="_blank" w:history="1">
        <w:r>
          <w:rPr>
            <w:color w:val="000000"/>
            <w:lang w:val="uk-UA"/>
          </w:rPr>
          <w:t>Законів України</w:t>
        </w:r>
      </w:hyperlink>
      <w:r>
        <w:rPr>
          <w:color w:val="000000"/>
          <w:lang w:val="uk-UA"/>
        </w:rPr>
        <w:t xml:space="preserve"> «Про освіту»</w:t>
      </w:r>
      <w:r w:rsidR="00C94A9B">
        <w:rPr>
          <w:color w:val="000000"/>
          <w:lang w:val="uk-UA"/>
        </w:rPr>
        <w:t xml:space="preserve"> </w:t>
      </w:r>
      <w:r>
        <w:rPr>
          <w:color w:val="000000"/>
          <w:lang w:val="uk-UA"/>
        </w:rPr>
        <w:t xml:space="preserve">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Pr>
          <w:color w:val="000000"/>
          <w:lang w:val="uk-UA"/>
        </w:rPr>
        <w:t>компетентностей</w:t>
      </w:r>
      <w:proofErr w:type="spellEnd"/>
      <w:r>
        <w:rPr>
          <w:color w:val="000000"/>
          <w:lang w:val="uk-UA"/>
        </w:rPr>
        <w:t>, визначених Державними стандартами.</w:t>
      </w:r>
    </w:p>
    <w:p w:rsidR="00EB3CD6" w:rsidRDefault="001B4F63">
      <w:pPr>
        <w:shd w:val="clear" w:color="auto" w:fill="FFFFFF"/>
        <w:tabs>
          <w:tab w:val="left" w:pos="709"/>
        </w:tabs>
        <w:spacing w:after="120"/>
        <w:ind w:firstLine="709"/>
        <w:jc w:val="both"/>
        <w:rPr>
          <w:color w:val="000000"/>
          <w:lang w:val="uk-UA"/>
        </w:rPr>
      </w:pPr>
      <w:bookmarkStart w:id="52" w:name="n137"/>
      <w:bookmarkEnd w:id="52"/>
      <w:r>
        <w:rPr>
          <w:color w:val="000000"/>
          <w:lang w:val="uk-UA"/>
        </w:rPr>
        <w:t xml:space="preserve">2.4.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w:t>
      </w:r>
      <w:r>
        <w:rPr>
          <w:color w:val="000000"/>
          <w:lang w:val="uk-UA"/>
        </w:rPr>
        <w:lastRenderedPageBreak/>
        <w:t>особливостей, фізичного, психічного та інтелектуального розвитку дітей, їхніх особливих освітніх потреб.</w:t>
      </w:r>
    </w:p>
    <w:p w:rsidR="00EB3CD6" w:rsidRDefault="001B4F63">
      <w:pPr>
        <w:shd w:val="clear" w:color="auto" w:fill="FFFFFF"/>
        <w:tabs>
          <w:tab w:val="left" w:pos="709"/>
        </w:tabs>
        <w:ind w:firstLine="709"/>
        <w:jc w:val="both"/>
        <w:rPr>
          <w:color w:val="000000"/>
          <w:lang w:val="uk-UA"/>
        </w:rPr>
      </w:pPr>
      <w:bookmarkStart w:id="53" w:name="n138"/>
      <w:bookmarkEnd w:id="53"/>
      <w:r>
        <w:rPr>
          <w:color w:val="000000"/>
          <w:lang w:val="uk-UA"/>
        </w:rPr>
        <w:t>2.5. Освітній процес організовується за такими циклами:</w:t>
      </w:r>
    </w:p>
    <w:p w:rsidR="00EB3CD6" w:rsidRDefault="001B4F63">
      <w:pPr>
        <w:shd w:val="clear" w:color="auto" w:fill="FFFFFF"/>
        <w:tabs>
          <w:tab w:val="left" w:pos="709"/>
        </w:tabs>
        <w:ind w:firstLine="709"/>
        <w:jc w:val="both"/>
        <w:rPr>
          <w:color w:val="000000"/>
          <w:lang w:val="uk-UA"/>
        </w:rPr>
      </w:pPr>
      <w:bookmarkStart w:id="54" w:name="n139"/>
      <w:bookmarkEnd w:id="54"/>
      <w:r>
        <w:rPr>
          <w:color w:val="000000"/>
          <w:lang w:val="uk-UA"/>
        </w:rPr>
        <w:t>перший цикл початкової освіти – </w:t>
      </w:r>
      <w:proofErr w:type="spellStart"/>
      <w:r>
        <w:rPr>
          <w:color w:val="000000"/>
          <w:lang w:val="uk-UA"/>
        </w:rPr>
        <w:t>адаптаційно</w:t>
      </w:r>
      <w:proofErr w:type="spellEnd"/>
      <w:r>
        <w:rPr>
          <w:color w:val="000000"/>
          <w:lang w:val="uk-UA"/>
        </w:rPr>
        <w:t>-ігровий (1-2 роки навчання);</w:t>
      </w:r>
    </w:p>
    <w:p w:rsidR="00EB3CD6" w:rsidRDefault="001B4F63">
      <w:pPr>
        <w:shd w:val="clear" w:color="auto" w:fill="FFFFFF"/>
        <w:tabs>
          <w:tab w:val="left" w:pos="709"/>
        </w:tabs>
        <w:ind w:firstLine="709"/>
        <w:jc w:val="both"/>
        <w:rPr>
          <w:color w:val="000000"/>
          <w:lang w:val="uk-UA"/>
        </w:rPr>
      </w:pPr>
      <w:bookmarkStart w:id="55" w:name="n140"/>
      <w:bookmarkEnd w:id="55"/>
      <w:r>
        <w:rPr>
          <w:color w:val="000000"/>
          <w:lang w:val="uk-UA"/>
        </w:rPr>
        <w:t>другий цикл початкової освіти – основний (3-4 роки навчання);</w:t>
      </w:r>
      <w:bookmarkStart w:id="56" w:name="n141"/>
      <w:bookmarkStart w:id="57" w:name="n142"/>
      <w:bookmarkEnd w:id="56"/>
      <w:bookmarkEnd w:id="57"/>
    </w:p>
    <w:p w:rsidR="00EB3CD6" w:rsidRDefault="001B4F63">
      <w:pPr>
        <w:shd w:val="clear" w:color="auto" w:fill="FFFFFF"/>
        <w:tabs>
          <w:tab w:val="left" w:pos="709"/>
        </w:tabs>
        <w:spacing w:after="120"/>
        <w:ind w:firstLine="709"/>
        <w:jc w:val="both"/>
        <w:rPr>
          <w:color w:val="000000"/>
          <w:lang w:val="uk-UA"/>
        </w:rPr>
      </w:pPr>
      <w:bookmarkStart w:id="58" w:name="n143"/>
      <w:bookmarkStart w:id="59" w:name="n145"/>
      <w:bookmarkEnd w:id="58"/>
      <w:bookmarkEnd w:id="59"/>
      <w:r>
        <w:rPr>
          <w:color w:val="000000"/>
          <w:lang w:val="uk-UA"/>
        </w:rPr>
        <w:t>2.6. Освітній процес у Закладі організовується в межах навчального року, що розпочинається у День знань – 1 вересня, триває не менше 175</w:t>
      </w:r>
      <w:r w:rsidR="000B272A">
        <w:rPr>
          <w:color w:val="000000"/>
          <w:lang w:val="uk-UA"/>
        </w:rPr>
        <w:t xml:space="preserve"> </w:t>
      </w:r>
      <w:r>
        <w:rPr>
          <w:color w:val="000000"/>
          <w:lang w:val="uk-UA"/>
        </w:rPr>
        <w:t>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EB3CD6" w:rsidRDefault="001B4F63">
      <w:pPr>
        <w:shd w:val="clear" w:color="auto" w:fill="FFFFFF"/>
        <w:tabs>
          <w:tab w:val="left" w:pos="709"/>
        </w:tabs>
        <w:spacing w:after="120"/>
        <w:ind w:firstLine="709"/>
        <w:jc w:val="both"/>
        <w:rPr>
          <w:color w:val="000000"/>
          <w:lang w:val="uk-UA"/>
        </w:rPr>
      </w:pPr>
      <w:bookmarkStart w:id="60" w:name="n146"/>
      <w:bookmarkEnd w:id="60"/>
      <w:r>
        <w:rPr>
          <w:color w:val="000000"/>
          <w:lang w:val="uk-UA"/>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EB3CD6" w:rsidRDefault="001B4F63">
      <w:pPr>
        <w:widowControl w:val="0"/>
        <w:tabs>
          <w:tab w:val="left" w:pos="709"/>
        </w:tabs>
        <w:autoSpaceDE w:val="0"/>
        <w:autoSpaceDN w:val="0"/>
        <w:adjustRightInd w:val="0"/>
        <w:ind w:firstLine="709"/>
        <w:jc w:val="both"/>
        <w:rPr>
          <w:color w:val="auto"/>
          <w:lang w:val="uk-UA"/>
        </w:rPr>
      </w:pPr>
      <w:bookmarkStart w:id="61" w:name="n147"/>
      <w:bookmarkEnd w:id="61"/>
      <w:r>
        <w:rPr>
          <w:color w:val="000000"/>
          <w:lang w:val="uk-UA"/>
        </w:rPr>
        <w:t>2.8. </w:t>
      </w:r>
      <w:bookmarkStart w:id="62" w:name="n150"/>
      <w:bookmarkStart w:id="63" w:name="n149"/>
      <w:bookmarkEnd w:id="62"/>
      <w:bookmarkEnd w:id="63"/>
      <w:r>
        <w:rPr>
          <w:color w:val="auto"/>
          <w:lang w:val="uk-UA"/>
        </w:rPr>
        <w:t>Тривалість безперервної навчальної діяльності учнів (тривалість навчальних занять) не може перевищувати: у 1-му класі – 35 хв., 2-4-х класах – 40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У середині здвоєного навчального заняття організовується перерва тривалістю 10 хв. для активного відпочинку.</w:t>
      </w:r>
    </w:p>
    <w:p w:rsidR="00EB3CD6" w:rsidRDefault="001B4F63">
      <w:pPr>
        <w:widowControl w:val="0"/>
        <w:tabs>
          <w:tab w:val="left" w:pos="709"/>
        </w:tabs>
        <w:autoSpaceDE w:val="0"/>
        <w:autoSpaceDN w:val="0"/>
        <w:adjustRightInd w:val="0"/>
        <w:spacing w:after="120"/>
        <w:ind w:firstLine="709"/>
        <w:jc w:val="both"/>
        <w:rPr>
          <w:rFonts w:eastAsia="Calibri"/>
          <w:color w:val="auto"/>
          <w:lang w:val="uk-UA" w:eastAsia="en-US"/>
        </w:rPr>
      </w:pPr>
      <w:r>
        <w:rPr>
          <w:rFonts w:eastAsia="Calibri"/>
          <w:color w:val="auto"/>
          <w:lang w:val="uk-UA" w:eastAsia="en-US"/>
        </w:rPr>
        <w:t>2.10. </w:t>
      </w:r>
      <w:r>
        <w:rPr>
          <w:color w:val="auto"/>
          <w:lang w:val="uk-UA"/>
        </w:rPr>
        <w:t xml:space="preserve">Розклад навчальних занять </w:t>
      </w:r>
      <w:r>
        <w:rPr>
          <w:rFonts w:eastAsia="Calibri"/>
          <w:color w:val="auto"/>
          <w:lang w:val="uk-UA" w:eastAsia="en-US"/>
        </w:rPr>
        <w:t xml:space="preserve">складається відповідно до навчального плану Закладу </w:t>
      </w:r>
      <w:r>
        <w:rPr>
          <w:color w:val="auto"/>
          <w:lang w:val="uk-UA"/>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Pr>
          <w:rFonts w:eastAsia="Calibri"/>
          <w:color w:val="auto"/>
          <w:lang w:val="uk-UA" w:eastAsia="en-US"/>
        </w:rPr>
        <w:t>затверджується директором Закладу. Тижневий режим роботи Закладу фіксується у розкладі навчальних занять.</w:t>
      </w:r>
    </w:p>
    <w:p w:rsidR="00EB3CD6" w:rsidRDefault="001B4F63">
      <w:pPr>
        <w:widowControl w:val="0"/>
        <w:tabs>
          <w:tab w:val="left" w:pos="709"/>
        </w:tabs>
        <w:autoSpaceDE w:val="0"/>
        <w:autoSpaceDN w:val="0"/>
        <w:adjustRightInd w:val="0"/>
        <w:spacing w:after="120"/>
        <w:ind w:firstLine="709"/>
        <w:contextualSpacing/>
        <w:jc w:val="both"/>
        <w:rPr>
          <w:color w:val="auto"/>
          <w:lang w:val="uk-UA"/>
        </w:rPr>
      </w:pPr>
      <w:r>
        <w:rPr>
          <w:color w:val="auto"/>
          <w:lang w:val="uk-UA"/>
        </w:rPr>
        <w:t xml:space="preserve">2.11. Крім різних форм обов’язкових навчальних занять у </w:t>
      </w:r>
      <w:r>
        <w:rPr>
          <w:bCs/>
          <w:color w:val="auto"/>
          <w:lang w:val="uk-UA"/>
        </w:rPr>
        <w:t>Закладі</w:t>
      </w:r>
      <w:r>
        <w:rPr>
          <w:color w:val="auto"/>
          <w:lang w:val="uk-UA"/>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EB3CD6" w:rsidRDefault="001B4F63">
      <w:pPr>
        <w:widowControl w:val="0"/>
        <w:tabs>
          <w:tab w:val="left" w:pos="709"/>
        </w:tabs>
        <w:autoSpaceDE w:val="0"/>
        <w:autoSpaceDN w:val="0"/>
        <w:adjustRightInd w:val="0"/>
        <w:spacing w:after="120"/>
        <w:ind w:firstLine="709"/>
        <w:contextualSpacing/>
        <w:jc w:val="both"/>
        <w:rPr>
          <w:color w:val="auto"/>
          <w:lang w:val="uk-UA"/>
        </w:rPr>
      </w:pPr>
      <w:r>
        <w:rPr>
          <w:color w:val="auto"/>
          <w:lang w:val="uk-UA"/>
        </w:rPr>
        <w:t xml:space="preserve">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w:t>
      </w:r>
    </w:p>
    <w:p w:rsidR="00EB3CD6" w:rsidRDefault="001B4F63">
      <w:pPr>
        <w:widowControl w:val="0"/>
        <w:tabs>
          <w:tab w:val="left" w:pos="709"/>
        </w:tabs>
        <w:autoSpaceDE w:val="0"/>
        <w:autoSpaceDN w:val="0"/>
        <w:adjustRightInd w:val="0"/>
        <w:spacing w:after="120"/>
        <w:ind w:firstLine="709"/>
        <w:jc w:val="both"/>
        <w:rPr>
          <w:color w:val="auto"/>
        </w:rPr>
      </w:pPr>
      <w:r>
        <w:rPr>
          <w:color w:val="auto"/>
          <w:lang w:val="uk-UA"/>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Pr>
          <w:b/>
          <w:bCs/>
          <w:color w:val="auto"/>
          <w:lang w:val="uk-UA"/>
        </w:rPr>
        <w:t xml:space="preserve">, </w:t>
      </w:r>
      <w:r>
        <w:rPr>
          <w:color w:val="auto"/>
          <w:lang w:val="uk-UA"/>
        </w:rPr>
        <w:t xml:space="preserve">у 2-4-х класах – не задаються на вихідні та святкові дні. </w:t>
      </w:r>
    </w:p>
    <w:p w:rsidR="00EB3CD6" w:rsidRDefault="001B4F63">
      <w:pPr>
        <w:widowControl w:val="0"/>
        <w:tabs>
          <w:tab w:val="left" w:pos="709"/>
        </w:tabs>
        <w:autoSpaceDE w:val="0"/>
        <w:autoSpaceDN w:val="0"/>
        <w:adjustRightInd w:val="0"/>
        <w:spacing w:after="120"/>
        <w:ind w:firstLine="709"/>
        <w:jc w:val="both"/>
        <w:rPr>
          <w:color w:val="auto"/>
          <w:lang w:val="uk-UA"/>
        </w:rPr>
      </w:pPr>
      <w:r>
        <w:rPr>
          <w:color w:val="auto"/>
          <w:lang w:val="uk-UA"/>
        </w:rPr>
        <w:t xml:space="preserve">Тривалість виконання завдань для самопідготовки учнів у </w:t>
      </w:r>
      <w:proofErr w:type="spellStart"/>
      <w:r>
        <w:rPr>
          <w:color w:val="auto"/>
          <w:lang w:val="uk-UA"/>
        </w:rPr>
        <w:t>позанавчальний</w:t>
      </w:r>
      <w:proofErr w:type="spellEnd"/>
      <w:r>
        <w:rPr>
          <w:color w:val="auto"/>
          <w:lang w:val="uk-UA"/>
        </w:rPr>
        <w:t xml:space="preserve"> час не </w:t>
      </w:r>
      <w:r>
        <w:rPr>
          <w:color w:val="auto"/>
          <w:lang w:val="uk-UA"/>
        </w:rPr>
        <w:lastRenderedPageBreak/>
        <w:t xml:space="preserve">рекомендується більше 1 години у 3-4 класах. Учням 1-2 класів не рекомендуються обов’язкові завдання для самопідготовки у </w:t>
      </w:r>
      <w:proofErr w:type="spellStart"/>
      <w:r>
        <w:rPr>
          <w:color w:val="auto"/>
          <w:lang w:val="uk-UA"/>
        </w:rPr>
        <w:t>позанавчальний</w:t>
      </w:r>
      <w:proofErr w:type="spellEnd"/>
      <w:r>
        <w:rPr>
          <w:color w:val="auto"/>
          <w:lang w:val="uk-UA"/>
        </w:rPr>
        <w:t xml:space="preserve"> час.</w:t>
      </w:r>
    </w:p>
    <w:p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lang w:val="uk-UA"/>
        </w:rPr>
        <w:t xml:space="preserve">2.13. Заклад розробляє та використовує в освітній діяльності одну освітню програму на кожному рівні (циклі)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w:t>
      </w:r>
      <w:bookmarkStart w:id="64" w:name="n153"/>
      <w:bookmarkStart w:id="65" w:name="n151"/>
      <w:bookmarkEnd w:id="64"/>
      <w:bookmarkEnd w:id="65"/>
      <w:r>
        <w:rPr>
          <w:color w:val="000000"/>
          <w:lang w:val="uk-UA"/>
        </w:rPr>
        <w:t xml:space="preserve">Освітня програма Закладу схвалюється педагогічною радою та затверджується директором Закладу. </w:t>
      </w:r>
      <w:bookmarkStart w:id="66" w:name="n160"/>
      <w:bookmarkStart w:id="67" w:name="n168"/>
      <w:bookmarkStart w:id="68" w:name="n172"/>
      <w:bookmarkStart w:id="69" w:name="n167"/>
      <w:bookmarkStart w:id="70" w:name="n154"/>
      <w:bookmarkEnd w:id="66"/>
      <w:bookmarkEnd w:id="67"/>
      <w:bookmarkEnd w:id="68"/>
      <w:bookmarkEnd w:id="69"/>
      <w:bookmarkEnd w:id="70"/>
      <w:r>
        <w:rPr>
          <w:color w:val="000000"/>
          <w:lang w:val="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EB3CD6" w:rsidRDefault="001B4F63">
      <w:pPr>
        <w:shd w:val="clear" w:color="auto" w:fill="FFFFFF"/>
        <w:tabs>
          <w:tab w:val="left" w:pos="709"/>
        </w:tabs>
        <w:spacing w:after="120"/>
        <w:ind w:firstLine="709"/>
        <w:jc w:val="both"/>
        <w:rPr>
          <w:color w:val="000000"/>
          <w:lang w:val="uk-UA"/>
        </w:rPr>
      </w:pPr>
      <w:bookmarkStart w:id="71" w:name="n173"/>
      <w:bookmarkEnd w:id="71"/>
      <w:r>
        <w:rPr>
          <w:color w:val="000000"/>
          <w:lang w:val="uk-UA"/>
        </w:rPr>
        <w:t>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EB3CD6" w:rsidRDefault="001B4F63">
      <w:pPr>
        <w:shd w:val="clear" w:color="auto" w:fill="FFFFFF"/>
        <w:tabs>
          <w:tab w:val="left" w:pos="709"/>
        </w:tabs>
        <w:spacing w:after="120"/>
        <w:ind w:firstLine="709"/>
        <w:jc w:val="both"/>
        <w:rPr>
          <w:color w:val="000000"/>
          <w:lang w:val="uk-UA"/>
        </w:rPr>
      </w:pPr>
      <w:bookmarkStart w:id="72" w:name="n174"/>
      <w:bookmarkEnd w:id="72"/>
      <w:r>
        <w:rPr>
          <w:color w:val="000000"/>
          <w:lang w:val="uk-UA"/>
        </w:rPr>
        <w:t>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rsidR="00EB3CD6" w:rsidRDefault="001B4F63">
      <w:pPr>
        <w:widowControl w:val="0"/>
        <w:tabs>
          <w:tab w:val="left" w:pos="709"/>
        </w:tabs>
        <w:autoSpaceDE w:val="0"/>
        <w:autoSpaceDN w:val="0"/>
        <w:adjustRightInd w:val="0"/>
        <w:ind w:firstLine="709"/>
        <w:jc w:val="both"/>
        <w:rPr>
          <w:color w:val="000000"/>
          <w:lang w:val="uk-UA"/>
        </w:rPr>
      </w:pPr>
      <w:bookmarkStart w:id="73" w:name="n176"/>
      <w:bookmarkStart w:id="74" w:name="n175"/>
      <w:bookmarkEnd w:id="73"/>
      <w:bookmarkEnd w:id="74"/>
      <w:r>
        <w:rPr>
          <w:color w:val="auto"/>
          <w:lang w:val="uk-UA"/>
        </w:rPr>
        <w:t>2.16. </w:t>
      </w:r>
      <w:r>
        <w:rPr>
          <w:color w:val="000000"/>
          <w:lang w:val="uk-UA"/>
        </w:rPr>
        <w:t xml:space="preserve">Кожному здобувачу освіти Закладу забезпечується доступність та якість повної загальної середньої освіти. </w:t>
      </w:r>
    </w:p>
    <w:p w:rsidR="00EB3CD6" w:rsidRDefault="001B4F63">
      <w:pPr>
        <w:shd w:val="clear" w:color="auto" w:fill="FFFFFF"/>
        <w:tabs>
          <w:tab w:val="left" w:pos="709"/>
        </w:tabs>
        <w:ind w:firstLine="709"/>
        <w:jc w:val="both"/>
        <w:rPr>
          <w:color w:val="000000"/>
          <w:lang w:val="uk-UA"/>
        </w:rPr>
      </w:pPr>
      <w:bookmarkStart w:id="75" w:name="n83"/>
      <w:bookmarkStart w:id="76" w:name="n90"/>
      <w:bookmarkStart w:id="77" w:name="n85"/>
      <w:bookmarkStart w:id="78" w:name="n89"/>
      <w:bookmarkStart w:id="79" w:name="n86"/>
      <w:bookmarkEnd w:id="75"/>
      <w:bookmarkEnd w:id="76"/>
      <w:bookmarkEnd w:id="77"/>
      <w:bookmarkEnd w:id="78"/>
      <w:bookmarkEnd w:id="79"/>
      <w:r>
        <w:rPr>
          <w:color w:val="000000"/>
          <w:lang w:val="uk-UA"/>
        </w:rPr>
        <w:t xml:space="preserve">2.17. Рівний доступ до здобуття </w:t>
      </w:r>
      <w:r w:rsidR="00E12198">
        <w:rPr>
          <w:color w:val="000000"/>
          <w:lang w:val="uk-UA"/>
        </w:rPr>
        <w:t>початкової</w:t>
      </w:r>
      <w:r>
        <w:rPr>
          <w:color w:val="000000"/>
          <w:lang w:val="uk-UA"/>
        </w:rPr>
        <w:t xml:space="preserve"> освіти Заклад забезпечує шляхом:</w:t>
      </w:r>
    </w:p>
    <w:p w:rsidR="00EB3CD6" w:rsidRDefault="001B4F63">
      <w:pPr>
        <w:shd w:val="clear" w:color="auto" w:fill="FFFFFF"/>
        <w:tabs>
          <w:tab w:val="left" w:pos="709"/>
        </w:tabs>
        <w:ind w:firstLine="709"/>
        <w:jc w:val="both"/>
        <w:rPr>
          <w:color w:val="000000"/>
          <w:lang w:val="uk-UA"/>
        </w:rPr>
      </w:pPr>
      <w:bookmarkStart w:id="80" w:name="n113"/>
      <w:bookmarkEnd w:id="80"/>
      <w:r>
        <w:rPr>
          <w:color w:val="000000"/>
          <w:lang w:val="uk-UA"/>
        </w:rPr>
        <w:t>визначення правил зарахування до Закладу;</w:t>
      </w:r>
    </w:p>
    <w:p w:rsidR="00EB3CD6" w:rsidRDefault="001B4F63">
      <w:pPr>
        <w:shd w:val="clear" w:color="auto" w:fill="FFFFFF"/>
        <w:tabs>
          <w:tab w:val="left" w:pos="709"/>
        </w:tabs>
        <w:ind w:firstLine="709"/>
        <w:jc w:val="both"/>
        <w:rPr>
          <w:color w:val="000000"/>
          <w:lang w:val="uk-UA"/>
        </w:rPr>
      </w:pPr>
      <w:bookmarkStart w:id="81" w:name="n114"/>
      <w:bookmarkEnd w:id="81"/>
      <w:r>
        <w:rPr>
          <w:color w:val="000000"/>
          <w:lang w:val="uk-UA"/>
        </w:rPr>
        <w:t>зарахування до початкової школи та гімназії без проведення конкурсу, крім випадків, визначених законодавством;</w:t>
      </w:r>
    </w:p>
    <w:p w:rsidR="00EB3CD6" w:rsidRDefault="001B4F63">
      <w:pPr>
        <w:shd w:val="clear" w:color="auto" w:fill="FFFFFF"/>
        <w:tabs>
          <w:tab w:val="left" w:pos="709"/>
        </w:tabs>
        <w:ind w:firstLine="709"/>
        <w:jc w:val="both"/>
        <w:rPr>
          <w:color w:val="000000"/>
          <w:lang w:val="uk-UA"/>
        </w:rPr>
      </w:pPr>
      <w:bookmarkStart w:id="82" w:name="n115"/>
      <w:bookmarkEnd w:id="82"/>
      <w:r>
        <w:rPr>
          <w:color w:val="000000"/>
          <w:lang w:val="uk-UA"/>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EB3CD6" w:rsidRDefault="001B4F63">
      <w:pPr>
        <w:shd w:val="clear" w:color="auto" w:fill="FFFFFF"/>
        <w:tabs>
          <w:tab w:val="left" w:pos="709"/>
        </w:tabs>
        <w:ind w:firstLine="709"/>
        <w:jc w:val="both"/>
        <w:rPr>
          <w:color w:val="000000"/>
          <w:lang w:val="uk-UA"/>
        </w:rPr>
      </w:pPr>
      <w:r>
        <w:rPr>
          <w:color w:val="000000"/>
          <w:lang w:val="uk-UA"/>
        </w:rPr>
        <w:t>дотримання вимог законодавства щодо доступності Закладу, у т. ч. для осіб з особливими освітніми потребами;</w:t>
      </w:r>
    </w:p>
    <w:p w:rsidR="00EB3CD6" w:rsidRDefault="001B4F63">
      <w:pPr>
        <w:shd w:val="clear" w:color="auto" w:fill="FFFFFF"/>
        <w:tabs>
          <w:tab w:val="left" w:pos="709"/>
        </w:tabs>
        <w:ind w:firstLine="709"/>
        <w:jc w:val="both"/>
        <w:rPr>
          <w:color w:val="000000"/>
          <w:lang w:val="uk-UA"/>
        </w:rPr>
      </w:pPr>
      <w:bookmarkStart w:id="83" w:name="n118"/>
      <w:bookmarkEnd w:id="83"/>
      <w:r>
        <w:rPr>
          <w:color w:val="000000"/>
          <w:lang w:val="uk-UA"/>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EB3CD6" w:rsidRDefault="001B4F63">
      <w:pPr>
        <w:shd w:val="clear" w:color="auto" w:fill="FFFFFF"/>
        <w:tabs>
          <w:tab w:val="left" w:pos="709"/>
        </w:tabs>
        <w:ind w:firstLine="709"/>
        <w:jc w:val="both"/>
        <w:rPr>
          <w:color w:val="000000"/>
          <w:lang w:val="uk-UA"/>
        </w:rPr>
      </w:pPr>
      <w:bookmarkStart w:id="84" w:name="n119"/>
      <w:bookmarkEnd w:id="84"/>
      <w:r>
        <w:rPr>
          <w:color w:val="000000"/>
          <w:lang w:val="uk-UA"/>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EB3CD6" w:rsidRDefault="001B4F63">
      <w:pPr>
        <w:shd w:val="clear" w:color="auto" w:fill="FFFFFF"/>
        <w:tabs>
          <w:tab w:val="left" w:pos="709"/>
        </w:tabs>
        <w:spacing w:after="120"/>
        <w:ind w:firstLine="709"/>
        <w:jc w:val="both"/>
        <w:rPr>
          <w:color w:val="000000"/>
          <w:lang w:val="uk-UA"/>
        </w:rPr>
      </w:pPr>
      <w:bookmarkStart w:id="85" w:name="n121"/>
      <w:bookmarkStart w:id="86" w:name="n120"/>
      <w:bookmarkEnd w:id="85"/>
      <w:bookmarkEnd w:id="86"/>
      <w:r>
        <w:rPr>
          <w:color w:val="000000"/>
          <w:lang w:val="uk-UA"/>
        </w:rPr>
        <w:t>дотримання принципів універсального дизайну та/або розумного пристосування відповідно до найкращих інтересів дитини.</w:t>
      </w:r>
    </w:p>
    <w:p w:rsidR="00EB3CD6" w:rsidRDefault="001B4F63">
      <w:pPr>
        <w:tabs>
          <w:tab w:val="left" w:pos="709"/>
        </w:tabs>
        <w:spacing w:after="120"/>
        <w:ind w:firstLine="709"/>
        <w:jc w:val="both"/>
        <w:rPr>
          <w:color w:val="000000"/>
          <w:lang w:val="uk-UA" w:eastAsia="en-US" w:bidi="en-US"/>
        </w:rPr>
      </w:pPr>
      <w:r>
        <w:rPr>
          <w:rFonts w:eastAsia="Calibri"/>
          <w:color w:val="000000"/>
          <w:lang w:val="uk-UA" w:eastAsia="en-US" w:bidi="en-US"/>
        </w:rPr>
        <w:t>2.18. </w:t>
      </w:r>
      <w:r>
        <w:rPr>
          <w:color w:val="000000"/>
          <w:lang w:val="uk-UA" w:eastAsia="en-US" w:bidi="en-US"/>
        </w:rPr>
        <w:t>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EB3CD6" w:rsidRDefault="001B4F63">
      <w:pPr>
        <w:shd w:val="clear" w:color="auto" w:fill="FFFFFF"/>
        <w:tabs>
          <w:tab w:val="left" w:pos="709"/>
        </w:tabs>
        <w:ind w:firstLine="709"/>
        <w:contextualSpacing/>
        <w:jc w:val="both"/>
        <w:rPr>
          <w:color w:val="000000"/>
          <w:lang w:val="uk-UA"/>
        </w:rPr>
      </w:pPr>
      <w:r>
        <w:rPr>
          <w:color w:val="000000"/>
          <w:lang w:val="uk-UA"/>
        </w:rPr>
        <w:t>2.19. </w:t>
      </w:r>
      <w:bookmarkStart w:id="87" w:name="n127"/>
      <w:bookmarkEnd w:id="87"/>
      <w:r>
        <w:rPr>
          <w:color w:val="000000"/>
          <w:lang w:val="uk-UA"/>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EB3CD6" w:rsidRDefault="001B4F63">
      <w:pPr>
        <w:widowControl w:val="0"/>
        <w:shd w:val="clear" w:color="auto" w:fill="FFFFFF"/>
        <w:tabs>
          <w:tab w:val="left" w:pos="709"/>
        </w:tabs>
        <w:autoSpaceDE w:val="0"/>
        <w:autoSpaceDN w:val="0"/>
        <w:adjustRightInd w:val="0"/>
        <w:spacing w:after="120"/>
        <w:ind w:firstLine="709"/>
        <w:contextualSpacing/>
        <w:jc w:val="both"/>
        <w:rPr>
          <w:color w:val="000000"/>
          <w:lang w:val="uk-UA"/>
        </w:rPr>
      </w:pPr>
      <w:r>
        <w:rPr>
          <w:color w:val="000000"/>
          <w:lang w:val="uk-UA"/>
        </w:rPr>
        <w:t>2.20.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EB3CD6" w:rsidRDefault="001B4F63">
      <w:pPr>
        <w:shd w:val="clear" w:color="auto" w:fill="FFFFFF"/>
        <w:tabs>
          <w:tab w:val="left" w:pos="709"/>
        </w:tabs>
        <w:ind w:firstLine="709"/>
        <w:jc w:val="both"/>
        <w:rPr>
          <w:color w:val="000000"/>
          <w:lang w:val="uk-UA"/>
        </w:rPr>
      </w:pPr>
      <w:bookmarkStart w:id="88" w:name="n129"/>
      <w:bookmarkStart w:id="89" w:name="n128"/>
      <w:bookmarkEnd w:id="88"/>
      <w:bookmarkEnd w:id="89"/>
      <w:r>
        <w:rPr>
          <w:color w:val="000000"/>
          <w:lang w:val="uk-UA"/>
        </w:rPr>
        <w:t>2.21.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EB3CD6" w:rsidRDefault="001B4F63">
      <w:pPr>
        <w:shd w:val="clear" w:color="auto" w:fill="FFFFFF"/>
        <w:tabs>
          <w:tab w:val="left" w:pos="709"/>
        </w:tabs>
        <w:spacing w:after="120"/>
        <w:ind w:firstLine="709"/>
        <w:jc w:val="both"/>
        <w:rPr>
          <w:color w:val="000000"/>
          <w:lang w:val="uk-UA"/>
        </w:rPr>
      </w:pPr>
      <w:r>
        <w:rPr>
          <w:color w:val="000000"/>
          <w:lang w:val="uk-UA"/>
        </w:rPr>
        <w:t>2.22. 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w:t>
      </w:r>
      <w:proofErr w:type="spellStart"/>
      <w:r>
        <w:rPr>
          <w:color w:val="000000"/>
          <w:lang w:val="uk-UA"/>
        </w:rPr>
        <w:t>розвитковим</w:t>
      </w:r>
      <w:proofErr w:type="spellEnd"/>
      <w:r>
        <w:rPr>
          <w:color w:val="000000"/>
          <w:lang w:val="uk-UA"/>
        </w:rPr>
        <w:t xml:space="preserve"> складником.</w:t>
      </w:r>
    </w:p>
    <w:p w:rsidR="00EB3CD6" w:rsidRDefault="001B4F63">
      <w:pPr>
        <w:shd w:val="clear" w:color="auto" w:fill="FFFFFF"/>
        <w:tabs>
          <w:tab w:val="left" w:pos="709"/>
        </w:tabs>
        <w:ind w:firstLine="709"/>
        <w:jc w:val="both"/>
        <w:rPr>
          <w:color w:val="000000"/>
          <w:lang w:val="uk-UA"/>
        </w:rPr>
      </w:pPr>
      <w:r>
        <w:rPr>
          <w:color w:val="000000"/>
          <w:lang w:val="uk-UA"/>
        </w:rPr>
        <w:lastRenderedPageBreak/>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EB3CD6" w:rsidRDefault="001B4F63">
      <w:pPr>
        <w:shd w:val="clear" w:color="auto" w:fill="FFFFFF"/>
        <w:tabs>
          <w:tab w:val="left" w:pos="709"/>
        </w:tabs>
        <w:spacing w:after="120"/>
        <w:ind w:firstLine="709"/>
        <w:jc w:val="both"/>
        <w:rPr>
          <w:color w:val="000000"/>
          <w:lang w:val="uk-UA"/>
        </w:rPr>
      </w:pPr>
      <w:r>
        <w:rPr>
          <w:color w:val="000000"/>
          <w:lang w:val="uk-UA"/>
        </w:rPr>
        <w:t>Іноземні громадяни та особи без громадянства зараховуються до Закладу відповідно до законодавства та/або міжнародних договорів України.</w:t>
      </w:r>
    </w:p>
    <w:p w:rsidR="00EB3CD6" w:rsidRDefault="001B4F63">
      <w:pPr>
        <w:shd w:val="clear" w:color="auto" w:fill="FFFFFF"/>
        <w:tabs>
          <w:tab w:val="left" w:pos="709"/>
        </w:tabs>
        <w:ind w:firstLine="709"/>
        <w:jc w:val="both"/>
        <w:rPr>
          <w:color w:val="000000"/>
          <w:lang w:val="uk-UA"/>
        </w:rPr>
      </w:pPr>
      <w:r>
        <w:rPr>
          <w:bCs/>
          <w:color w:val="000000"/>
          <w:lang w:val="uk-UA"/>
        </w:rPr>
        <w:t>2.24.</w:t>
      </w:r>
      <w:r>
        <w:rPr>
          <w:b/>
          <w:bCs/>
          <w:color w:val="000000"/>
          <w:lang w:val="uk-UA"/>
        </w:rPr>
        <w:t> </w:t>
      </w:r>
      <w:r>
        <w:rPr>
          <w:color w:val="000000"/>
          <w:lang w:val="uk-UA"/>
        </w:rPr>
        <w:t>З метою належної організації освітнього процесу у Закладі можуть формуватися класи та/або групи, у тому числі спеціальні, інклюзивні, з дистанційною, вечірньою формою здобуття освіти.</w:t>
      </w:r>
    </w:p>
    <w:p w:rsidR="00EB3CD6" w:rsidRDefault="001B4F63">
      <w:pPr>
        <w:shd w:val="clear" w:color="auto" w:fill="FFFFFF"/>
        <w:tabs>
          <w:tab w:val="left" w:pos="709"/>
        </w:tabs>
        <w:ind w:firstLine="709"/>
        <w:jc w:val="both"/>
        <w:rPr>
          <w:color w:val="000000"/>
          <w:lang w:val="uk-UA"/>
        </w:rPr>
      </w:pPr>
      <w:bookmarkStart w:id="90" w:name="n178"/>
      <w:bookmarkEnd w:id="90"/>
      <w:r>
        <w:rPr>
          <w:color w:val="000000"/>
          <w:lang w:val="uk-UA"/>
        </w:rPr>
        <w:t>У разі звернення батьків дитини з особливими освітніми потребами інклюзивний клас утворюється в обов’язковому порядку.</w:t>
      </w:r>
    </w:p>
    <w:p w:rsidR="00EB3CD6" w:rsidRDefault="001B4F63">
      <w:pPr>
        <w:shd w:val="clear" w:color="auto" w:fill="FFFFFF"/>
        <w:tabs>
          <w:tab w:val="left" w:pos="709"/>
        </w:tabs>
        <w:ind w:firstLine="709"/>
        <w:jc w:val="both"/>
        <w:rPr>
          <w:color w:val="000000"/>
          <w:lang w:val="uk-UA"/>
        </w:rPr>
      </w:pPr>
      <w:bookmarkStart w:id="91" w:name="n179"/>
      <w:bookmarkEnd w:id="91"/>
      <w:r>
        <w:rPr>
          <w:color w:val="000000"/>
          <w:lang w:val="uk-UA"/>
        </w:rPr>
        <w:t xml:space="preserve">Спеціальний клас утворюється директором Закладу за погодженням із Засновником або уповноваженим ним органом. </w:t>
      </w:r>
      <w:bookmarkStart w:id="92" w:name="n180"/>
      <w:bookmarkStart w:id="93" w:name="n181"/>
      <w:bookmarkEnd w:id="92"/>
      <w:bookmarkEnd w:id="93"/>
    </w:p>
    <w:p w:rsidR="00EB3CD6" w:rsidRDefault="001B4F63">
      <w:pPr>
        <w:shd w:val="clear" w:color="auto" w:fill="FFFFFF"/>
        <w:tabs>
          <w:tab w:val="left" w:pos="709"/>
        </w:tabs>
        <w:ind w:firstLine="709"/>
        <w:jc w:val="both"/>
        <w:rPr>
          <w:color w:val="000000"/>
          <w:lang w:val="uk-UA"/>
        </w:rPr>
      </w:pPr>
      <w:bookmarkStart w:id="94" w:name="n182"/>
      <w:bookmarkEnd w:id="94"/>
      <w:r>
        <w:rPr>
          <w:color w:val="000000"/>
          <w:lang w:val="uk-UA"/>
        </w:rPr>
        <w:t>2.25. Кількість учнів у класі (наповнюваність класу) Закладу не може становити менше 5 учнів</w:t>
      </w:r>
      <w:r w:rsidR="00A91C12">
        <w:rPr>
          <w:color w:val="000000"/>
          <w:lang w:val="uk-UA"/>
        </w:rPr>
        <w:t>.</w:t>
      </w:r>
    </w:p>
    <w:bookmarkStart w:id="95" w:name="n183"/>
    <w:bookmarkEnd w:id="95"/>
    <w:p w:rsidR="00EB3CD6" w:rsidRDefault="001B4F63">
      <w:pPr>
        <w:shd w:val="clear" w:color="auto" w:fill="FFFFFF"/>
        <w:tabs>
          <w:tab w:val="left" w:pos="709"/>
        </w:tabs>
        <w:ind w:firstLine="709"/>
        <w:jc w:val="both"/>
        <w:rPr>
          <w:color w:val="000000"/>
          <w:lang w:val="uk-UA"/>
        </w:rPr>
      </w:pPr>
      <w:r>
        <w:rPr>
          <w:color w:val="000000"/>
          <w:lang w:val="uk-UA"/>
        </w:rPr>
        <w:fldChar w:fldCharType="begin"/>
      </w:r>
      <w:r>
        <w:rPr>
          <w:color w:val="000000"/>
          <w:lang w:val="uk-UA"/>
        </w:rPr>
        <w:instrText xml:space="preserve"> HYPERLINK "https://zakon.rada.gov.ua/laws/show/463-20" \l "n979" </w:instrText>
      </w:r>
      <w:r>
        <w:rPr>
          <w:color w:val="000000"/>
          <w:lang w:val="uk-UA"/>
        </w:rPr>
        <w:fldChar w:fldCharType="separate"/>
      </w:r>
      <w:r>
        <w:rPr>
          <w:color w:val="000000"/>
          <w:lang w:val="uk-UA"/>
        </w:rPr>
        <w:t>24 учнів</w:t>
      </w:r>
      <w:r>
        <w:rPr>
          <w:color w:val="000000"/>
          <w:lang w:val="uk-UA"/>
        </w:rPr>
        <w:fldChar w:fldCharType="end"/>
      </w:r>
      <w:r>
        <w:rPr>
          <w:color w:val="000000"/>
          <w:lang w:val="uk-UA"/>
        </w:rPr>
        <w:t>, які здобувають початкову освіту (з 01.09.2024);</w:t>
      </w:r>
    </w:p>
    <w:p w:rsidR="00EB3CD6" w:rsidRDefault="001B4F63">
      <w:pPr>
        <w:shd w:val="clear" w:color="auto" w:fill="FFFFFF"/>
        <w:tabs>
          <w:tab w:val="left" w:pos="709"/>
        </w:tabs>
        <w:spacing w:after="120"/>
        <w:ind w:firstLine="709"/>
        <w:jc w:val="both"/>
        <w:rPr>
          <w:color w:val="000000"/>
          <w:lang w:val="uk-UA"/>
        </w:rPr>
      </w:pPr>
      <w:bookmarkStart w:id="96" w:name="n184"/>
      <w:bookmarkStart w:id="97" w:name="n185"/>
      <w:bookmarkEnd w:id="96"/>
      <w:bookmarkEnd w:id="97"/>
      <w:r>
        <w:rPr>
          <w:color w:val="000000"/>
          <w:lang w:val="uk-UA"/>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EB3CD6" w:rsidRDefault="001B4F63">
      <w:pPr>
        <w:shd w:val="clear" w:color="auto" w:fill="FFFFFF"/>
        <w:tabs>
          <w:tab w:val="left" w:pos="709"/>
        </w:tabs>
        <w:spacing w:after="120"/>
        <w:ind w:firstLine="709"/>
        <w:jc w:val="both"/>
        <w:rPr>
          <w:color w:val="000000"/>
          <w:lang w:val="uk-UA"/>
        </w:rPr>
      </w:pPr>
      <w:bookmarkStart w:id="98" w:name="n186"/>
      <w:bookmarkEnd w:id="98"/>
      <w:r>
        <w:rPr>
          <w:color w:val="000000"/>
          <w:lang w:val="uk-UA"/>
        </w:rPr>
        <w:t>2.26.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EB3CD6" w:rsidRDefault="001B4F63">
      <w:pPr>
        <w:shd w:val="clear" w:color="auto" w:fill="FFFFFF"/>
        <w:tabs>
          <w:tab w:val="left" w:pos="709"/>
        </w:tabs>
        <w:ind w:firstLine="709"/>
        <w:jc w:val="both"/>
        <w:rPr>
          <w:color w:val="000000"/>
          <w:lang w:val="uk-UA"/>
        </w:rPr>
      </w:pPr>
      <w:bookmarkStart w:id="99" w:name="n187"/>
      <w:bookmarkStart w:id="100" w:name="n188"/>
      <w:bookmarkEnd w:id="99"/>
      <w:bookmarkEnd w:id="100"/>
      <w:r>
        <w:rPr>
          <w:color w:val="000000"/>
          <w:lang w:val="uk-UA"/>
        </w:rPr>
        <w:t>2.27.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EB3CD6" w:rsidRDefault="001B4F63">
      <w:pPr>
        <w:shd w:val="clear" w:color="auto" w:fill="FFFFFF"/>
        <w:tabs>
          <w:tab w:val="left" w:pos="709"/>
        </w:tabs>
        <w:spacing w:after="120"/>
        <w:ind w:firstLine="709"/>
        <w:jc w:val="both"/>
        <w:rPr>
          <w:color w:val="000000"/>
          <w:lang w:val="uk-UA"/>
        </w:rPr>
      </w:pPr>
      <w:bookmarkStart w:id="101" w:name="n189"/>
      <w:bookmarkEnd w:id="101"/>
      <w:r>
        <w:rPr>
          <w:color w:val="000000"/>
          <w:lang w:val="uk-UA"/>
        </w:rPr>
        <w:t>Гранична наповнюваність таких класів-комплектів становить не менше п’яти та не більше дванадцяти осіб.</w:t>
      </w:r>
    </w:p>
    <w:p w:rsidR="00EB3CD6" w:rsidRDefault="001B4F63">
      <w:pPr>
        <w:shd w:val="clear" w:color="auto" w:fill="FFFFFF"/>
        <w:tabs>
          <w:tab w:val="left" w:pos="709"/>
        </w:tabs>
        <w:spacing w:after="120"/>
        <w:ind w:firstLine="709"/>
        <w:jc w:val="both"/>
        <w:rPr>
          <w:color w:val="000000"/>
          <w:lang w:val="uk-UA"/>
        </w:rPr>
      </w:pPr>
      <w:bookmarkStart w:id="102" w:name="n190"/>
      <w:bookmarkStart w:id="103" w:name="n191"/>
      <w:bookmarkEnd w:id="102"/>
      <w:bookmarkEnd w:id="103"/>
      <w:r>
        <w:rPr>
          <w:color w:val="000000"/>
          <w:lang w:val="uk-UA"/>
        </w:rPr>
        <w:t xml:space="preserve">2.28.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w:t>
      </w:r>
      <w:bookmarkStart w:id="104" w:name="n193"/>
      <w:bookmarkStart w:id="105" w:name="n194"/>
      <w:bookmarkStart w:id="106" w:name="n192"/>
      <w:bookmarkEnd w:id="104"/>
      <w:bookmarkEnd w:id="105"/>
      <w:bookmarkEnd w:id="106"/>
      <w:r>
        <w:rPr>
          <w:color w:val="000000"/>
          <w:lang w:val="uk-UA"/>
        </w:rPr>
        <w:t>Учні розподіляються між класами (групами) директором Закладу.</w:t>
      </w:r>
    </w:p>
    <w:p w:rsidR="00EB3CD6" w:rsidRDefault="001B4F63">
      <w:pPr>
        <w:shd w:val="clear" w:color="auto" w:fill="FFFFFF"/>
        <w:tabs>
          <w:tab w:val="left" w:pos="709"/>
        </w:tabs>
        <w:spacing w:after="120"/>
        <w:ind w:firstLine="709"/>
        <w:jc w:val="both"/>
        <w:rPr>
          <w:color w:val="000000"/>
          <w:lang w:val="uk-UA"/>
        </w:rPr>
      </w:pPr>
      <w:bookmarkStart w:id="107" w:name="n195"/>
      <w:bookmarkEnd w:id="107"/>
      <w:r>
        <w:rPr>
          <w:color w:val="000000"/>
          <w:lang w:val="uk-UA"/>
        </w:rPr>
        <w:t>2.29. За письмовими зверненнями батьків учнів директор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rsidR="00EB3CD6" w:rsidRDefault="001B4F63">
      <w:pPr>
        <w:shd w:val="clear" w:color="auto" w:fill="FFFFFF"/>
        <w:tabs>
          <w:tab w:val="left" w:pos="709"/>
        </w:tabs>
        <w:ind w:firstLine="709"/>
        <w:jc w:val="both"/>
        <w:rPr>
          <w:color w:val="000000"/>
          <w:lang w:val="uk-UA"/>
        </w:rPr>
      </w:pPr>
      <w:bookmarkStart w:id="108" w:name="n196"/>
      <w:bookmarkStart w:id="109" w:name="n197"/>
      <w:bookmarkEnd w:id="108"/>
      <w:bookmarkEnd w:id="109"/>
      <w:r>
        <w:rPr>
          <w:color w:val="000000"/>
          <w:lang w:val="uk-UA"/>
        </w:rPr>
        <w:t>2.30. Учні переводяться на наступний рік навчання після завершення навчального року, крім випадків, визначених законодавством.</w:t>
      </w:r>
    </w:p>
    <w:p w:rsidR="00EB3CD6" w:rsidRDefault="001B4F63">
      <w:pPr>
        <w:shd w:val="clear" w:color="auto" w:fill="FFFFFF"/>
        <w:tabs>
          <w:tab w:val="left" w:pos="709"/>
        </w:tabs>
        <w:spacing w:after="120"/>
        <w:ind w:firstLine="709"/>
        <w:jc w:val="both"/>
        <w:rPr>
          <w:color w:val="000000"/>
          <w:lang w:val="uk-UA"/>
        </w:rPr>
      </w:pPr>
      <w:bookmarkStart w:id="110" w:name="n199"/>
      <w:bookmarkEnd w:id="110"/>
      <w:r>
        <w:rPr>
          <w:color w:val="000000"/>
          <w:lang w:val="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EB3CD6" w:rsidRDefault="001B4F63">
      <w:pPr>
        <w:shd w:val="clear" w:color="auto" w:fill="FFFFFF"/>
        <w:tabs>
          <w:tab w:val="left" w:pos="709"/>
        </w:tabs>
        <w:spacing w:after="120"/>
        <w:ind w:firstLine="709"/>
        <w:jc w:val="both"/>
        <w:rPr>
          <w:color w:val="auto"/>
          <w:lang w:val="uk-UA"/>
        </w:rPr>
      </w:pPr>
      <w:bookmarkStart w:id="111" w:name="n200"/>
      <w:bookmarkStart w:id="112" w:name="n201"/>
      <w:bookmarkStart w:id="113" w:name="n203"/>
      <w:bookmarkEnd w:id="111"/>
      <w:bookmarkEnd w:id="112"/>
      <w:bookmarkEnd w:id="113"/>
      <w:r>
        <w:rPr>
          <w:color w:val="auto"/>
          <w:lang w:val="uk-UA"/>
        </w:rPr>
        <w:t>2.3</w:t>
      </w:r>
      <w:r w:rsidR="00FF6374">
        <w:rPr>
          <w:color w:val="auto"/>
          <w:lang w:val="uk-UA"/>
        </w:rPr>
        <w:t>1</w:t>
      </w:r>
      <w:r>
        <w:rPr>
          <w:color w:val="auto"/>
          <w:lang w:val="uk-UA"/>
        </w:rPr>
        <w:t>. Переведення здобувачів освіти до наступного класу здійснюється у порядку, встановленому Міністерством освіти і науки України.</w:t>
      </w:r>
    </w:p>
    <w:p w:rsidR="00EB3CD6" w:rsidRDefault="001B4F63">
      <w:pPr>
        <w:shd w:val="clear" w:color="auto" w:fill="FFFFFF"/>
        <w:tabs>
          <w:tab w:val="left" w:pos="709"/>
        </w:tabs>
        <w:spacing w:after="120"/>
        <w:ind w:firstLine="709"/>
        <w:jc w:val="both"/>
        <w:rPr>
          <w:color w:val="auto"/>
          <w:lang w:val="uk-UA"/>
        </w:rPr>
      </w:pPr>
      <w:r>
        <w:rPr>
          <w:color w:val="auto"/>
          <w:lang w:val="uk-UA"/>
        </w:rPr>
        <w:t>2.3</w:t>
      </w:r>
      <w:r w:rsidR="00FF6374">
        <w:rPr>
          <w:color w:val="auto"/>
          <w:lang w:val="uk-UA"/>
        </w:rPr>
        <w:t>2</w:t>
      </w:r>
      <w:r>
        <w:rPr>
          <w:color w:val="auto"/>
          <w:lang w:val="uk-UA"/>
        </w:rPr>
        <w:t xml:space="preserve">.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w:t>
      </w:r>
      <w:r>
        <w:rPr>
          <w:color w:val="auto"/>
          <w:lang w:val="uk-UA"/>
        </w:rPr>
        <w:lastRenderedPageBreak/>
        <w:t>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EB3CD6" w:rsidRDefault="001B4F63">
      <w:pPr>
        <w:shd w:val="clear" w:color="auto" w:fill="FFFFFF"/>
        <w:tabs>
          <w:tab w:val="left" w:pos="709"/>
        </w:tabs>
        <w:ind w:firstLine="709"/>
        <w:jc w:val="both"/>
        <w:rPr>
          <w:color w:val="000000"/>
          <w:lang w:val="uk-UA"/>
        </w:rPr>
      </w:pPr>
      <w:r>
        <w:rPr>
          <w:color w:val="000000"/>
          <w:lang w:val="uk-UA"/>
        </w:rPr>
        <w:t>2.3</w:t>
      </w:r>
      <w:r w:rsidR="00FF6374">
        <w:rPr>
          <w:color w:val="000000"/>
          <w:lang w:val="uk-UA"/>
        </w:rPr>
        <w:t>3</w:t>
      </w:r>
      <w:r>
        <w:rPr>
          <w:color w:val="000000"/>
          <w:lang w:val="uk-UA"/>
        </w:rPr>
        <w:t>. За потреби у Закладі для окремих учнів можуть створюватись індивідуальні освітні траєкторії – </w:t>
      </w:r>
      <w:r>
        <w:rPr>
          <w:color w:val="000000"/>
          <w:shd w:val="clear" w:color="auto" w:fill="FFFFFF"/>
          <w:lang w:val="uk-UA"/>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color w:val="333333"/>
          <w:shd w:val="clear" w:color="auto" w:fill="FFFFFF"/>
          <w:lang w:val="uk-UA"/>
        </w:rPr>
        <w:t xml:space="preserve"> </w:t>
      </w:r>
      <w:r>
        <w:rPr>
          <w:color w:val="000000"/>
          <w:shd w:val="clear" w:color="auto" w:fill="FFFFFF"/>
          <w:lang w:val="uk-UA"/>
        </w:rPr>
        <w:t>освітніх програм, навчальних дисциплін і рівня їх складності, методів і засобів навчання.</w:t>
      </w:r>
    </w:p>
    <w:p w:rsidR="00EB3CD6" w:rsidRDefault="001B4F63">
      <w:pPr>
        <w:shd w:val="clear" w:color="auto" w:fill="FFFFFF"/>
        <w:tabs>
          <w:tab w:val="left" w:pos="709"/>
        </w:tabs>
        <w:ind w:firstLine="709"/>
        <w:jc w:val="both"/>
        <w:rPr>
          <w:color w:val="000000"/>
          <w:lang w:val="uk-UA"/>
        </w:rPr>
      </w:pPr>
      <w:bookmarkStart w:id="114" w:name="n205"/>
      <w:bookmarkStart w:id="115" w:name="n210"/>
      <w:bookmarkEnd w:id="114"/>
      <w:bookmarkEnd w:id="115"/>
      <w:r>
        <w:rPr>
          <w:color w:val="000000"/>
          <w:lang w:val="uk-UA"/>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rsidR="00EB3CD6" w:rsidRDefault="001B4F63">
      <w:pPr>
        <w:shd w:val="clear" w:color="auto" w:fill="FFFFFF"/>
        <w:tabs>
          <w:tab w:val="left" w:pos="709"/>
        </w:tabs>
        <w:spacing w:after="120"/>
        <w:ind w:firstLine="709"/>
        <w:jc w:val="both"/>
        <w:rPr>
          <w:color w:val="000000"/>
          <w:lang w:val="uk-UA"/>
        </w:rPr>
      </w:pPr>
      <w:bookmarkStart w:id="116" w:name="n213"/>
      <w:bookmarkStart w:id="117" w:name="n211"/>
      <w:bookmarkEnd w:id="116"/>
      <w:bookmarkEnd w:id="117"/>
      <w:r>
        <w:rPr>
          <w:color w:val="000000"/>
          <w:lang w:val="uk-UA"/>
        </w:rPr>
        <w:t xml:space="preserve">У разі здобуття освіти за </w:t>
      </w:r>
      <w:proofErr w:type="spellStart"/>
      <w:r>
        <w:rPr>
          <w:color w:val="000000"/>
          <w:lang w:val="uk-UA"/>
        </w:rPr>
        <w:t>екстернатною</w:t>
      </w:r>
      <w:proofErr w:type="spellEnd"/>
      <w:r>
        <w:rPr>
          <w:color w:val="000000"/>
          <w:lang w:val="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EB3CD6" w:rsidRDefault="001B4F63">
      <w:pPr>
        <w:shd w:val="clear" w:color="auto" w:fill="FFFFFF"/>
        <w:tabs>
          <w:tab w:val="left" w:pos="709"/>
        </w:tabs>
        <w:ind w:firstLine="709"/>
        <w:jc w:val="both"/>
        <w:rPr>
          <w:color w:val="000000"/>
          <w:lang w:val="uk-UA"/>
        </w:rPr>
      </w:pPr>
      <w:bookmarkStart w:id="118" w:name="n214"/>
      <w:bookmarkEnd w:id="118"/>
      <w:r>
        <w:rPr>
          <w:color w:val="000000"/>
          <w:lang w:val="uk-UA"/>
        </w:rPr>
        <w:t>2.3</w:t>
      </w:r>
      <w:r w:rsidR="00FF6374">
        <w:rPr>
          <w:color w:val="000000"/>
          <w:lang w:val="uk-UA"/>
        </w:rPr>
        <w:t>4</w:t>
      </w:r>
      <w:r>
        <w:rPr>
          <w:color w:val="000000"/>
          <w:lang w:val="uk-UA"/>
        </w:rPr>
        <w:t xml:space="preserve">.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Pr>
            <w:color w:val="000000"/>
            <w:lang w:val="uk-UA"/>
          </w:rPr>
          <w:t>Закону України</w:t>
        </w:r>
      </w:hyperlink>
      <w:r>
        <w:rPr>
          <w:color w:val="000000"/>
          <w:lang w:val="uk-UA"/>
        </w:rPr>
        <w:t xml:space="preserve"> «Про звернення громадян».</w:t>
      </w:r>
    </w:p>
    <w:p w:rsidR="00EB3CD6" w:rsidRDefault="001B4F63">
      <w:pPr>
        <w:shd w:val="clear" w:color="auto" w:fill="FFFFFF"/>
        <w:tabs>
          <w:tab w:val="left" w:pos="709"/>
        </w:tabs>
        <w:ind w:firstLine="709"/>
        <w:jc w:val="both"/>
        <w:rPr>
          <w:color w:val="000000"/>
          <w:lang w:val="uk-UA"/>
        </w:rPr>
      </w:pPr>
      <w:bookmarkStart w:id="119" w:name="n215"/>
      <w:bookmarkEnd w:id="119"/>
      <w:r>
        <w:rPr>
          <w:color w:val="000000"/>
          <w:lang w:val="uk-UA"/>
        </w:rPr>
        <w:t>2.3</w:t>
      </w:r>
      <w:r w:rsidR="00815D97">
        <w:rPr>
          <w:color w:val="000000"/>
          <w:lang w:val="uk-UA"/>
        </w:rPr>
        <w:t>5</w:t>
      </w:r>
      <w:r>
        <w:rPr>
          <w:color w:val="000000"/>
          <w:lang w:val="uk-UA"/>
        </w:rPr>
        <w:t>.</w:t>
      </w:r>
      <w:r>
        <w:rPr>
          <w:color w:val="auto"/>
          <w:lang w:val="uk-UA"/>
        </w:rPr>
        <w:t> </w:t>
      </w:r>
      <w:r>
        <w:rPr>
          <w:color w:val="000000"/>
          <w:lang w:val="uk-UA"/>
        </w:rPr>
        <w:t xml:space="preserve">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w:t>
      </w:r>
      <w:proofErr w:type="spellStart"/>
      <w:r>
        <w:rPr>
          <w:color w:val="000000"/>
          <w:lang w:val="uk-UA"/>
        </w:rPr>
        <w:t>інформальної</w:t>
      </w:r>
      <w:proofErr w:type="spellEnd"/>
      <w:r>
        <w:rPr>
          <w:color w:val="000000"/>
          <w:lang w:val="uk-UA"/>
        </w:rPr>
        <w:t xml:space="preserve"> освіти.</w:t>
      </w:r>
    </w:p>
    <w:p w:rsidR="00EB3CD6" w:rsidRDefault="001B4F63">
      <w:pPr>
        <w:shd w:val="clear" w:color="auto" w:fill="FFFFFF"/>
        <w:tabs>
          <w:tab w:val="left" w:pos="709"/>
        </w:tabs>
        <w:ind w:firstLine="709"/>
        <w:jc w:val="both"/>
        <w:rPr>
          <w:color w:val="000000"/>
          <w:lang w:val="uk-UA"/>
        </w:rPr>
      </w:pPr>
      <w:bookmarkStart w:id="120" w:name="n216"/>
      <w:bookmarkEnd w:id="120"/>
      <w:r>
        <w:rPr>
          <w:color w:val="000000"/>
          <w:lang w:val="uk-UA"/>
        </w:rPr>
        <w:t xml:space="preserve">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Pr>
          <w:color w:val="000000"/>
          <w:lang w:val="uk-UA"/>
        </w:rPr>
        <w:t>екстернатної</w:t>
      </w:r>
      <w:proofErr w:type="spellEnd"/>
      <w:r>
        <w:rPr>
          <w:color w:val="000000"/>
          <w:lang w:val="uk-UA"/>
        </w:rPr>
        <w:t xml:space="preserve"> форми здобуття загальної середньої освіти.</w:t>
      </w:r>
    </w:p>
    <w:p w:rsidR="00EB3CD6" w:rsidRDefault="001B4F63">
      <w:pPr>
        <w:shd w:val="clear" w:color="auto" w:fill="FFFFFF"/>
        <w:tabs>
          <w:tab w:val="left" w:pos="709"/>
        </w:tabs>
        <w:spacing w:after="120"/>
        <w:ind w:firstLine="709"/>
        <w:jc w:val="both"/>
        <w:rPr>
          <w:color w:val="000000"/>
          <w:lang w:val="uk-UA"/>
        </w:rPr>
      </w:pPr>
      <w:bookmarkStart w:id="121" w:name="n217"/>
      <w:bookmarkEnd w:id="121"/>
      <w:r>
        <w:rPr>
          <w:color w:val="000000"/>
          <w:lang w:val="uk-UA"/>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rsidR="00EB3CD6" w:rsidRDefault="001B4F63">
      <w:pPr>
        <w:shd w:val="clear" w:color="auto" w:fill="FFFFFF"/>
        <w:tabs>
          <w:tab w:val="left" w:pos="709"/>
        </w:tabs>
        <w:ind w:firstLine="709"/>
        <w:jc w:val="both"/>
        <w:rPr>
          <w:color w:val="000000"/>
          <w:lang w:val="uk-UA"/>
        </w:rPr>
      </w:pPr>
      <w:bookmarkStart w:id="122" w:name="n218"/>
      <w:bookmarkStart w:id="123" w:name="n219"/>
      <w:bookmarkEnd w:id="122"/>
      <w:bookmarkEnd w:id="123"/>
      <w:r>
        <w:rPr>
          <w:color w:val="000000"/>
          <w:lang w:val="uk-UA"/>
        </w:rPr>
        <w:t>2.3</w:t>
      </w:r>
      <w:r w:rsidR="00C85FC9">
        <w:rPr>
          <w:color w:val="000000"/>
          <w:lang w:val="uk-UA"/>
        </w:rPr>
        <w:t>6</w:t>
      </w:r>
      <w:r>
        <w:rPr>
          <w:color w:val="000000"/>
          <w:lang w:val="uk-UA"/>
        </w:rPr>
        <w:t xml:space="preserve">.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Pr>
            <w:color w:val="000000"/>
            <w:lang w:val="uk-UA"/>
          </w:rPr>
          <w:t>Законом України</w:t>
        </w:r>
      </w:hyperlink>
      <w:r>
        <w:rPr>
          <w:color w:val="000000"/>
          <w:lang w:val="uk-UA"/>
        </w:rPr>
        <w:t xml:space="preserve"> «Про освіту», та спрямовуватися на формування:</w:t>
      </w:r>
    </w:p>
    <w:p w:rsidR="00EB3CD6" w:rsidRDefault="001B4F63">
      <w:pPr>
        <w:shd w:val="clear" w:color="auto" w:fill="FFFFFF"/>
        <w:tabs>
          <w:tab w:val="left" w:pos="709"/>
        </w:tabs>
        <w:ind w:firstLine="709"/>
        <w:jc w:val="both"/>
        <w:rPr>
          <w:color w:val="000000"/>
          <w:lang w:val="uk-UA"/>
        </w:rPr>
      </w:pPr>
      <w:bookmarkStart w:id="124" w:name="n221"/>
      <w:bookmarkEnd w:id="124"/>
      <w:r>
        <w:rPr>
          <w:color w:val="000000"/>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EB3CD6" w:rsidRDefault="001B4F63">
      <w:pPr>
        <w:shd w:val="clear" w:color="auto" w:fill="FFFFFF"/>
        <w:tabs>
          <w:tab w:val="left" w:pos="709"/>
        </w:tabs>
        <w:ind w:firstLine="709"/>
        <w:jc w:val="both"/>
        <w:rPr>
          <w:color w:val="000000"/>
          <w:lang w:val="uk-UA"/>
        </w:rPr>
      </w:pPr>
      <w:bookmarkStart w:id="125" w:name="n222"/>
      <w:bookmarkEnd w:id="125"/>
      <w:r>
        <w:rPr>
          <w:color w:val="000000"/>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EB3CD6" w:rsidRDefault="001B4F63">
      <w:pPr>
        <w:shd w:val="clear" w:color="auto" w:fill="FFFFFF"/>
        <w:tabs>
          <w:tab w:val="left" w:pos="709"/>
        </w:tabs>
        <w:ind w:firstLine="709"/>
        <w:jc w:val="both"/>
        <w:rPr>
          <w:color w:val="000000"/>
          <w:lang w:val="uk-UA"/>
        </w:rPr>
      </w:pPr>
      <w:bookmarkStart w:id="126" w:name="n223"/>
      <w:bookmarkEnd w:id="126"/>
      <w:r>
        <w:rPr>
          <w:color w:val="000000"/>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EB3CD6" w:rsidRDefault="001B4F63">
      <w:pPr>
        <w:shd w:val="clear" w:color="auto" w:fill="FFFFFF"/>
        <w:tabs>
          <w:tab w:val="left" w:pos="709"/>
        </w:tabs>
        <w:ind w:firstLine="709"/>
        <w:jc w:val="both"/>
        <w:rPr>
          <w:color w:val="000000"/>
          <w:lang w:val="uk-UA"/>
        </w:rPr>
      </w:pPr>
      <w:bookmarkStart w:id="127" w:name="n224"/>
      <w:bookmarkEnd w:id="127"/>
      <w:r>
        <w:rPr>
          <w:color w:val="000000"/>
          <w:lang w:val="uk-UA"/>
        </w:rPr>
        <w:t xml:space="preserve">усвідомленої потреби в дотриманні </w:t>
      </w:r>
      <w:hyperlink r:id="rId10" w:tgtFrame="_blank" w:history="1">
        <w:r>
          <w:rPr>
            <w:color w:val="000000"/>
            <w:lang w:val="uk-UA"/>
          </w:rPr>
          <w:t>Конституції</w:t>
        </w:r>
      </w:hyperlink>
      <w:r>
        <w:rPr>
          <w:color w:val="000000"/>
          <w:lang w:val="uk-UA"/>
        </w:rPr>
        <w:t xml:space="preserve"> та законів України, нетерпимості до їх порушення, проявів корупції та порушень академічної доброчесності;</w:t>
      </w:r>
    </w:p>
    <w:p w:rsidR="00EB3CD6" w:rsidRDefault="001B4F63">
      <w:pPr>
        <w:shd w:val="clear" w:color="auto" w:fill="FFFFFF"/>
        <w:tabs>
          <w:tab w:val="left" w:pos="709"/>
        </w:tabs>
        <w:ind w:firstLine="709"/>
        <w:jc w:val="both"/>
        <w:rPr>
          <w:color w:val="000000"/>
          <w:lang w:val="uk-UA"/>
        </w:rPr>
      </w:pPr>
      <w:bookmarkStart w:id="128" w:name="n225"/>
      <w:bookmarkEnd w:id="128"/>
      <w:r>
        <w:rPr>
          <w:color w:val="000000"/>
          <w:lang w:val="uk-UA"/>
        </w:rPr>
        <w:t>громадянської культури та культури демократії;</w:t>
      </w:r>
    </w:p>
    <w:p w:rsidR="00EB3CD6" w:rsidRDefault="001B4F63">
      <w:pPr>
        <w:shd w:val="clear" w:color="auto" w:fill="FFFFFF"/>
        <w:tabs>
          <w:tab w:val="left" w:pos="709"/>
        </w:tabs>
        <w:ind w:firstLine="709"/>
        <w:jc w:val="both"/>
        <w:rPr>
          <w:color w:val="000000"/>
          <w:lang w:val="uk-UA"/>
        </w:rPr>
      </w:pPr>
      <w:bookmarkStart w:id="129" w:name="n226"/>
      <w:bookmarkEnd w:id="129"/>
      <w:r>
        <w:rPr>
          <w:color w:val="000000"/>
          <w:lang w:val="uk-UA"/>
        </w:rPr>
        <w:lastRenderedPageBreak/>
        <w:t>культури та навичок здорового способу життя, екологічної культури і дбайливого ставлення до довкілля;</w:t>
      </w:r>
    </w:p>
    <w:p w:rsidR="00EB3CD6" w:rsidRDefault="001B4F63">
      <w:pPr>
        <w:shd w:val="clear" w:color="auto" w:fill="FFFFFF"/>
        <w:tabs>
          <w:tab w:val="left" w:pos="709"/>
        </w:tabs>
        <w:ind w:firstLine="709"/>
        <w:jc w:val="both"/>
        <w:rPr>
          <w:color w:val="000000"/>
          <w:lang w:val="uk-UA"/>
        </w:rPr>
      </w:pPr>
      <w:bookmarkStart w:id="130" w:name="n227"/>
      <w:bookmarkEnd w:id="130"/>
      <w:r>
        <w:rPr>
          <w:color w:val="000000"/>
          <w:lang w:val="uk-UA"/>
        </w:rPr>
        <w:t>прагнення до утвердження довіри, взаєморозуміння, миру, злагоди між усіма народами, етнічними, національними, релігійними групами;</w:t>
      </w:r>
    </w:p>
    <w:p w:rsidR="00EB3CD6" w:rsidRDefault="001B4F63">
      <w:pPr>
        <w:shd w:val="clear" w:color="auto" w:fill="FFFFFF"/>
        <w:tabs>
          <w:tab w:val="left" w:pos="709"/>
        </w:tabs>
        <w:ind w:firstLine="709"/>
        <w:jc w:val="both"/>
        <w:rPr>
          <w:color w:val="000000"/>
          <w:lang w:val="uk-UA"/>
        </w:rPr>
      </w:pPr>
      <w:bookmarkStart w:id="131" w:name="n228"/>
      <w:bookmarkEnd w:id="131"/>
      <w:r>
        <w:rPr>
          <w:color w:val="000000"/>
          <w:lang w:val="uk-UA"/>
        </w:rPr>
        <w:t>почуттів доброти, милосердя, толерантності, турботи, справедливості, шанобливого ставлення до сім’ї, відповідальності за свої дії;</w:t>
      </w:r>
    </w:p>
    <w:p w:rsidR="00EB3CD6" w:rsidRDefault="001B4F63">
      <w:pPr>
        <w:shd w:val="clear" w:color="auto" w:fill="FFFFFF"/>
        <w:tabs>
          <w:tab w:val="left" w:pos="709"/>
        </w:tabs>
        <w:ind w:firstLine="709"/>
        <w:jc w:val="both"/>
        <w:rPr>
          <w:color w:val="000000"/>
          <w:lang w:val="uk-UA"/>
        </w:rPr>
      </w:pPr>
      <w:bookmarkStart w:id="132" w:name="n229"/>
      <w:bookmarkEnd w:id="132"/>
      <w:r>
        <w:rPr>
          <w:color w:val="000000"/>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EB3CD6" w:rsidRDefault="001B4F63">
      <w:pPr>
        <w:shd w:val="clear" w:color="auto" w:fill="FFFFFF"/>
        <w:tabs>
          <w:tab w:val="left" w:pos="709"/>
        </w:tabs>
        <w:spacing w:after="120"/>
        <w:ind w:firstLine="709"/>
        <w:jc w:val="both"/>
        <w:rPr>
          <w:color w:val="000000"/>
          <w:lang w:val="uk-UA"/>
        </w:rPr>
      </w:pPr>
      <w:bookmarkStart w:id="133" w:name="n230"/>
      <w:bookmarkEnd w:id="133"/>
      <w:r>
        <w:rPr>
          <w:color w:val="000000"/>
          <w:lang w:val="uk-UA"/>
        </w:rPr>
        <w:t>Єдність навчання, виховання і розвитку учнів забезпечується спільними зусиллями всіх учасників освітнього процесу.</w:t>
      </w:r>
    </w:p>
    <w:p w:rsidR="00EB3CD6" w:rsidRDefault="001B4F63">
      <w:pPr>
        <w:shd w:val="clear" w:color="auto" w:fill="FFFFFF"/>
        <w:tabs>
          <w:tab w:val="left" w:pos="709"/>
        </w:tabs>
        <w:spacing w:after="120"/>
        <w:ind w:firstLine="709"/>
        <w:jc w:val="both"/>
        <w:rPr>
          <w:color w:val="000000"/>
          <w:lang w:val="uk-UA"/>
        </w:rPr>
      </w:pPr>
      <w:bookmarkStart w:id="134" w:name="n231"/>
      <w:bookmarkStart w:id="135" w:name="n236"/>
      <w:bookmarkEnd w:id="134"/>
      <w:bookmarkEnd w:id="135"/>
      <w:r>
        <w:rPr>
          <w:color w:val="000000"/>
          <w:lang w:val="uk-UA"/>
        </w:rPr>
        <w:t>2.</w:t>
      </w:r>
      <w:r w:rsidR="00864FDE">
        <w:rPr>
          <w:color w:val="000000"/>
          <w:lang w:val="uk-UA"/>
        </w:rPr>
        <w:t>3</w:t>
      </w:r>
      <w:r w:rsidR="00E030C0">
        <w:rPr>
          <w:color w:val="000000"/>
          <w:lang w:val="uk-UA"/>
        </w:rPr>
        <w:t>7</w:t>
      </w:r>
      <w:r>
        <w:rPr>
          <w:color w:val="000000"/>
          <w:lang w:val="uk-UA"/>
        </w:rPr>
        <w:t>. Органи державної влади та органи місцевого самоврядування, громадські об’єднання, юридичні, фізичні особи можуть заохочувати та відзначати досягнення учнів.</w:t>
      </w:r>
    </w:p>
    <w:p w:rsidR="00EB3CD6" w:rsidRDefault="001B4F63">
      <w:pPr>
        <w:shd w:val="clear" w:color="auto" w:fill="FFFFFF"/>
        <w:tabs>
          <w:tab w:val="left" w:pos="709"/>
        </w:tabs>
        <w:ind w:firstLine="709"/>
        <w:jc w:val="both"/>
        <w:rPr>
          <w:color w:val="000000"/>
          <w:lang w:val="uk-UA"/>
        </w:rPr>
      </w:pPr>
      <w:bookmarkStart w:id="136" w:name="n239"/>
      <w:bookmarkStart w:id="137" w:name="n237"/>
      <w:bookmarkEnd w:id="136"/>
      <w:bookmarkEnd w:id="137"/>
      <w:r>
        <w:rPr>
          <w:color w:val="000000"/>
          <w:lang w:val="uk-UA"/>
        </w:rPr>
        <w:t>2.</w:t>
      </w:r>
      <w:r w:rsidR="00E12C4F">
        <w:rPr>
          <w:color w:val="000000"/>
          <w:lang w:val="uk-UA"/>
        </w:rPr>
        <w:t>3</w:t>
      </w:r>
      <w:r w:rsidR="00E030C0">
        <w:rPr>
          <w:color w:val="000000"/>
          <w:lang w:val="uk-UA"/>
        </w:rPr>
        <w:t>8</w:t>
      </w:r>
      <w:r>
        <w:rPr>
          <w:color w:val="000000"/>
          <w:lang w:val="uk-UA"/>
        </w:rPr>
        <w:t>.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w:t>
      </w:r>
    </w:p>
    <w:p w:rsidR="00EB3CD6" w:rsidRDefault="001B4F63">
      <w:pPr>
        <w:shd w:val="clear" w:color="auto" w:fill="FFFFFF"/>
        <w:tabs>
          <w:tab w:val="left" w:pos="709"/>
        </w:tabs>
        <w:ind w:firstLine="709"/>
        <w:jc w:val="both"/>
        <w:rPr>
          <w:color w:val="000000"/>
          <w:lang w:val="uk-UA"/>
        </w:rPr>
      </w:pPr>
      <w:bookmarkStart w:id="138" w:name="n240"/>
      <w:bookmarkStart w:id="139" w:name="n242"/>
      <w:bookmarkEnd w:id="138"/>
      <w:bookmarkEnd w:id="139"/>
      <w:r>
        <w:rPr>
          <w:color w:val="000000"/>
          <w:lang w:val="uk-UA"/>
        </w:rPr>
        <w:t>2.</w:t>
      </w:r>
      <w:r w:rsidR="00E030C0">
        <w:rPr>
          <w:color w:val="000000"/>
          <w:lang w:val="uk-UA"/>
        </w:rPr>
        <w:t>39</w:t>
      </w:r>
      <w:r>
        <w:rPr>
          <w:color w:val="000000"/>
          <w:lang w:val="uk-UA"/>
        </w:rPr>
        <w:t xml:space="preserve">.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w:t>
      </w:r>
      <w:bookmarkStart w:id="140" w:name="n243"/>
      <w:bookmarkEnd w:id="140"/>
      <w:r>
        <w:rPr>
          <w:color w:val="000000"/>
          <w:lang w:val="uk-UA"/>
        </w:rPr>
        <w:t>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EB3CD6" w:rsidRDefault="001B4F63">
      <w:pPr>
        <w:shd w:val="clear" w:color="auto" w:fill="FFFFFF"/>
        <w:tabs>
          <w:tab w:val="left" w:pos="709"/>
        </w:tabs>
        <w:spacing w:after="120"/>
        <w:ind w:firstLine="709"/>
        <w:jc w:val="both"/>
        <w:rPr>
          <w:color w:val="000000"/>
          <w:lang w:val="uk-UA"/>
        </w:rPr>
      </w:pPr>
      <w:bookmarkStart w:id="141" w:name="n244"/>
      <w:bookmarkEnd w:id="141"/>
      <w:r>
        <w:rPr>
          <w:color w:val="000000"/>
          <w:lang w:val="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EB3CD6" w:rsidRDefault="001B4F63">
      <w:pPr>
        <w:shd w:val="clear" w:color="auto" w:fill="FFFFFF"/>
        <w:tabs>
          <w:tab w:val="left" w:pos="709"/>
        </w:tabs>
        <w:ind w:firstLine="709"/>
        <w:jc w:val="both"/>
        <w:rPr>
          <w:color w:val="000000"/>
          <w:lang w:val="uk-UA"/>
        </w:rPr>
      </w:pPr>
      <w:bookmarkStart w:id="142" w:name="n245"/>
      <w:bookmarkEnd w:id="142"/>
      <w:r>
        <w:rPr>
          <w:color w:val="000000"/>
          <w:lang w:val="uk-UA"/>
        </w:rPr>
        <w:t>2.4</w:t>
      </w:r>
      <w:r w:rsidR="00E030C0">
        <w:rPr>
          <w:color w:val="000000"/>
          <w:lang w:val="uk-UA"/>
        </w:rPr>
        <w:t>0</w:t>
      </w:r>
      <w:r>
        <w:rPr>
          <w:color w:val="000000"/>
          <w:lang w:val="uk-UA"/>
        </w:rPr>
        <w:t>. Оцінювання відповідності результатів навчання учнів, які завершили здобуття початкової, базової середньої освіти, вимогам державних стандартів здійснюється шляхом державної підсумкової атестації.</w:t>
      </w:r>
    </w:p>
    <w:p w:rsidR="00EB3CD6" w:rsidRDefault="001B4F63">
      <w:pPr>
        <w:shd w:val="clear" w:color="auto" w:fill="FFFFFF"/>
        <w:tabs>
          <w:tab w:val="left" w:pos="709"/>
        </w:tabs>
        <w:ind w:firstLine="709"/>
        <w:jc w:val="both"/>
        <w:rPr>
          <w:color w:val="000000"/>
          <w:lang w:val="uk-UA"/>
        </w:rPr>
      </w:pPr>
      <w:bookmarkStart w:id="143" w:name="n246"/>
      <w:bookmarkEnd w:id="143"/>
      <w:r>
        <w:rPr>
          <w:color w:val="000000"/>
          <w:lang w:val="uk-UA"/>
        </w:rPr>
        <w:t>Кожен учень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EB3CD6" w:rsidRDefault="001B4F63">
      <w:pPr>
        <w:shd w:val="clear" w:color="auto" w:fill="FFFFFF"/>
        <w:tabs>
          <w:tab w:val="left" w:pos="709"/>
        </w:tabs>
        <w:spacing w:after="120"/>
        <w:ind w:firstLine="709"/>
        <w:jc w:val="both"/>
        <w:rPr>
          <w:color w:val="000000"/>
          <w:lang w:val="uk-UA"/>
        </w:rPr>
      </w:pPr>
      <w:bookmarkStart w:id="144" w:name="n247"/>
      <w:bookmarkEnd w:id="144"/>
      <w:r>
        <w:rPr>
          <w:color w:val="000000"/>
          <w:lang w:val="uk-UA"/>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w:t>
      </w:r>
      <w:proofErr w:type="spellStart"/>
      <w:r>
        <w:rPr>
          <w:color w:val="000000"/>
          <w:lang w:val="uk-UA"/>
        </w:rPr>
        <w:t>непроходження</w:t>
      </w:r>
      <w:proofErr w:type="spellEnd"/>
      <w:r>
        <w:rPr>
          <w:color w:val="000000"/>
          <w:lang w:val="uk-UA"/>
        </w:rPr>
        <w:t xml:space="preserve">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EB3CD6" w:rsidRDefault="001B4F63">
      <w:pPr>
        <w:shd w:val="clear" w:color="auto" w:fill="FFFFFF"/>
        <w:tabs>
          <w:tab w:val="left" w:pos="709"/>
        </w:tabs>
        <w:ind w:firstLine="709"/>
        <w:jc w:val="both"/>
        <w:rPr>
          <w:color w:val="000000"/>
          <w:lang w:val="uk-UA"/>
        </w:rPr>
      </w:pPr>
      <w:bookmarkStart w:id="145" w:name="n250"/>
      <w:bookmarkStart w:id="146" w:name="n248"/>
      <w:bookmarkEnd w:id="145"/>
      <w:bookmarkEnd w:id="146"/>
      <w:r>
        <w:rPr>
          <w:color w:val="000000"/>
          <w:lang w:val="uk-UA"/>
        </w:rPr>
        <w:t>2.4</w:t>
      </w:r>
      <w:r w:rsidR="00E030C0">
        <w:rPr>
          <w:color w:val="000000"/>
          <w:lang w:val="uk-UA"/>
        </w:rPr>
        <w:t>1</w:t>
      </w:r>
      <w:r>
        <w:rPr>
          <w:color w:val="000000"/>
          <w:lang w:val="uk-UA"/>
        </w:rPr>
        <w:t>.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EB3CD6" w:rsidRDefault="001B4F63">
      <w:pPr>
        <w:shd w:val="clear" w:color="auto" w:fill="FFFFFF"/>
        <w:tabs>
          <w:tab w:val="left" w:pos="709"/>
        </w:tabs>
        <w:spacing w:after="120"/>
        <w:ind w:firstLine="709"/>
        <w:jc w:val="both"/>
        <w:rPr>
          <w:color w:val="000000"/>
          <w:lang w:val="uk-UA"/>
        </w:rPr>
      </w:pPr>
      <w:bookmarkStart w:id="147" w:name="n251"/>
      <w:bookmarkEnd w:id="147"/>
      <w:r>
        <w:rPr>
          <w:color w:val="000000"/>
          <w:lang w:val="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EB3CD6" w:rsidRDefault="001B4F63">
      <w:pPr>
        <w:shd w:val="clear" w:color="auto" w:fill="FFFFFF"/>
        <w:tabs>
          <w:tab w:val="left" w:pos="709"/>
        </w:tabs>
        <w:spacing w:after="120"/>
        <w:ind w:firstLine="709"/>
        <w:jc w:val="both"/>
        <w:rPr>
          <w:color w:val="000000"/>
          <w:lang w:val="uk-UA"/>
        </w:rPr>
      </w:pPr>
      <w:bookmarkStart w:id="148" w:name="n252"/>
      <w:bookmarkEnd w:id="148"/>
      <w:r>
        <w:rPr>
          <w:color w:val="000000"/>
          <w:lang w:val="uk-UA"/>
        </w:rPr>
        <w:t>2.4</w:t>
      </w:r>
      <w:r w:rsidR="006556C6">
        <w:rPr>
          <w:color w:val="000000"/>
          <w:lang w:val="uk-UA"/>
        </w:rPr>
        <w:t>2</w:t>
      </w:r>
      <w:r>
        <w:rPr>
          <w:color w:val="000000"/>
          <w:lang w:val="uk-UA"/>
        </w:rPr>
        <w:t xml:space="preserve">.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w:t>
      </w:r>
      <w:bookmarkStart w:id="149" w:name="n253"/>
      <w:bookmarkEnd w:id="149"/>
      <w:r>
        <w:rPr>
          <w:color w:val="000000"/>
          <w:lang w:val="uk-UA"/>
        </w:rPr>
        <w:t>Система та загальні критерії оцінювання результатів навчання учнів визначаються Міністерством освіти і науки України.</w:t>
      </w:r>
    </w:p>
    <w:p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bookmarkStart w:id="150" w:name="n254"/>
      <w:bookmarkEnd w:id="150"/>
      <w:r>
        <w:rPr>
          <w:color w:val="auto"/>
          <w:lang w:val="uk-UA"/>
        </w:rPr>
        <w:t>2.4</w:t>
      </w:r>
      <w:r w:rsidR="006556C6">
        <w:rPr>
          <w:color w:val="auto"/>
          <w:lang w:val="uk-UA"/>
        </w:rPr>
        <w:t>3</w:t>
      </w:r>
      <w:r>
        <w:rPr>
          <w:color w:val="auto"/>
          <w:lang w:val="uk-UA"/>
        </w:rPr>
        <w:t>.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color w:val="auto"/>
          <w:lang w:val="uk-UA"/>
        </w:rPr>
        <w:lastRenderedPageBreak/>
        <w:t>2.</w:t>
      </w:r>
      <w:r w:rsidR="00E12C4F">
        <w:rPr>
          <w:color w:val="auto"/>
          <w:lang w:val="uk-UA"/>
        </w:rPr>
        <w:t>4</w:t>
      </w:r>
      <w:r w:rsidR="006556C6">
        <w:rPr>
          <w:color w:val="auto"/>
          <w:lang w:val="uk-UA"/>
        </w:rPr>
        <w:t>4</w:t>
      </w:r>
      <w:r>
        <w:rPr>
          <w:color w:val="auto"/>
          <w:lang w:val="uk-UA"/>
        </w:rPr>
        <w:t>.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EB3CD6" w:rsidRDefault="001B4F63">
      <w:pPr>
        <w:widowControl w:val="0"/>
        <w:shd w:val="clear" w:color="auto" w:fill="FFFFFF"/>
        <w:tabs>
          <w:tab w:val="left" w:pos="709"/>
        </w:tabs>
        <w:autoSpaceDE w:val="0"/>
        <w:autoSpaceDN w:val="0"/>
        <w:adjustRightInd w:val="0"/>
        <w:spacing w:after="120"/>
        <w:ind w:firstLine="709"/>
        <w:jc w:val="both"/>
        <w:rPr>
          <w:color w:val="auto"/>
          <w:lang w:val="uk-UA"/>
        </w:rPr>
      </w:pPr>
      <w:r>
        <w:rPr>
          <w:color w:val="auto"/>
          <w:lang w:val="uk-UA"/>
        </w:rPr>
        <w:t>2.</w:t>
      </w:r>
      <w:r w:rsidR="00E12C4F">
        <w:rPr>
          <w:color w:val="auto"/>
          <w:lang w:val="uk-UA"/>
        </w:rPr>
        <w:t>4</w:t>
      </w:r>
      <w:r w:rsidR="006556C6">
        <w:rPr>
          <w:color w:val="auto"/>
          <w:lang w:val="uk-UA"/>
        </w:rPr>
        <w:t>5</w:t>
      </w:r>
      <w:r>
        <w:rPr>
          <w:color w:val="auto"/>
          <w:lang w:val="uk-UA"/>
        </w:rPr>
        <w:t>.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rsidR="00EB3CD6" w:rsidRDefault="001B4F63">
      <w:pPr>
        <w:shd w:val="clear" w:color="auto" w:fill="FFFFFF"/>
        <w:tabs>
          <w:tab w:val="left" w:pos="709"/>
        </w:tabs>
        <w:ind w:firstLine="709"/>
        <w:jc w:val="both"/>
        <w:rPr>
          <w:color w:val="auto"/>
          <w:lang w:val="uk-UA"/>
        </w:rPr>
      </w:pPr>
      <w:r>
        <w:rPr>
          <w:color w:val="auto"/>
          <w:lang w:val="uk-UA"/>
        </w:rPr>
        <w:t>2.</w:t>
      </w:r>
      <w:r w:rsidR="00E12C4F">
        <w:rPr>
          <w:color w:val="auto"/>
          <w:lang w:val="uk-UA"/>
        </w:rPr>
        <w:t>4</w:t>
      </w:r>
      <w:r w:rsidR="006556C6">
        <w:rPr>
          <w:color w:val="auto"/>
          <w:lang w:val="uk-UA"/>
        </w:rPr>
        <w:t>6</w:t>
      </w:r>
      <w:r>
        <w:rPr>
          <w:color w:val="auto"/>
          <w:lang w:val="uk-UA"/>
        </w:rPr>
        <w:t>. У Закладі можуть діяти:</w:t>
      </w:r>
    </w:p>
    <w:p w:rsidR="00EB3CD6" w:rsidRDefault="001B4F63">
      <w:pPr>
        <w:shd w:val="clear" w:color="auto" w:fill="FFFFFF"/>
        <w:tabs>
          <w:tab w:val="left" w:pos="709"/>
        </w:tabs>
        <w:ind w:firstLine="709"/>
        <w:jc w:val="both"/>
        <w:rPr>
          <w:color w:val="auto"/>
          <w:lang w:val="uk-UA"/>
        </w:rPr>
      </w:pPr>
      <w:r>
        <w:rPr>
          <w:color w:val="auto"/>
          <w:lang w:val="uk-UA"/>
        </w:rPr>
        <w:t>органи самоврядування працівників Закладу;</w:t>
      </w:r>
    </w:p>
    <w:p w:rsidR="00EB3CD6" w:rsidRDefault="001B4F63">
      <w:pPr>
        <w:shd w:val="clear" w:color="auto" w:fill="FFFFFF"/>
        <w:tabs>
          <w:tab w:val="left" w:pos="709"/>
        </w:tabs>
        <w:ind w:firstLine="709"/>
        <w:jc w:val="both"/>
        <w:rPr>
          <w:color w:val="auto"/>
          <w:lang w:val="uk-UA"/>
        </w:rPr>
      </w:pPr>
      <w:bookmarkStart w:id="151" w:name="n370"/>
      <w:bookmarkEnd w:id="151"/>
      <w:r>
        <w:rPr>
          <w:color w:val="auto"/>
          <w:lang w:val="uk-UA"/>
        </w:rPr>
        <w:t>органи учнівського самоврядування;</w:t>
      </w:r>
    </w:p>
    <w:p w:rsidR="00EB3CD6" w:rsidRDefault="001B4F63">
      <w:pPr>
        <w:shd w:val="clear" w:color="auto" w:fill="FFFFFF"/>
        <w:tabs>
          <w:tab w:val="left" w:pos="709"/>
        </w:tabs>
        <w:spacing w:after="120"/>
        <w:ind w:firstLine="709"/>
        <w:jc w:val="both"/>
        <w:rPr>
          <w:color w:val="auto"/>
          <w:lang w:val="uk-UA"/>
        </w:rPr>
      </w:pPr>
      <w:bookmarkStart w:id="152" w:name="n371"/>
      <w:bookmarkEnd w:id="152"/>
      <w:r>
        <w:rPr>
          <w:color w:val="auto"/>
          <w:lang w:val="uk-UA"/>
        </w:rPr>
        <w:t>органи батьківського самоврядування.</w:t>
      </w:r>
    </w:p>
    <w:p w:rsidR="00EB3CD6" w:rsidRDefault="001B4F63">
      <w:pPr>
        <w:shd w:val="clear" w:color="auto" w:fill="FFFFFF"/>
        <w:tabs>
          <w:tab w:val="left" w:pos="709"/>
        </w:tabs>
        <w:spacing w:after="120"/>
        <w:ind w:firstLine="709"/>
        <w:jc w:val="both"/>
        <w:rPr>
          <w:color w:val="000000"/>
          <w:lang w:val="uk-UA"/>
        </w:rPr>
      </w:pPr>
      <w:bookmarkStart w:id="153" w:name="n373"/>
      <w:bookmarkStart w:id="154" w:name="n372"/>
      <w:bookmarkStart w:id="155" w:name="n374"/>
      <w:bookmarkEnd w:id="153"/>
      <w:bookmarkEnd w:id="154"/>
      <w:bookmarkEnd w:id="155"/>
      <w:r>
        <w:rPr>
          <w:color w:val="000000"/>
          <w:lang w:val="uk-UA"/>
        </w:rPr>
        <w:t>2.</w:t>
      </w:r>
      <w:r w:rsidR="00E12C4F">
        <w:rPr>
          <w:color w:val="000000"/>
          <w:lang w:val="uk-UA"/>
        </w:rPr>
        <w:t>4</w:t>
      </w:r>
      <w:r w:rsidR="006556C6">
        <w:rPr>
          <w:color w:val="000000"/>
          <w:lang w:val="uk-UA"/>
        </w:rPr>
        <w:t>7</w:t>
      </w:r>
      <w:r>
        <w:rPr>
          <w:color w:val="000000"/>
          <w:lang w:val="uk-UA"/>
        </w:rPr>
        <w:t>.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EB3CD6" w:rsidRDefault="00EB3CD6">
      <w:pPr>
        <w:shd w:val="clear" w:color="auto" w:fill="FFFFFF"/>
        <w:tabs>
          <w:tab w:val="left" w:pos="709"/>
        </w:tabs>
        <w:spacing w:after="120"/>
        <w:ind w:firstLine="709"/>
        <w:jc w:val="both"/>
        <w:rPr>
          <w:color w:val="000000"/>
          <w:lang w:val="uk-UA"/>
        </w:rPr>
      </w:pPr>
    </w:p>
    <w:p w:rsidR="00EB3CD6" w:rsidRDefault="001B4F63">
      <w:pPr>
        <w:shd w:val="clear" w:color="auto" w:fill="FFFFFF"/>
        <w:tabs>
          <w:tab w:val="left" w:pos="709"/>
        </w:tabs>
        <w:spacing w:after="120"/>
        <w:ind w:firstLine="709"/>
        <w:jc w:val="both"/>
        <w:rPr>
          <w:b/>
          <w:color w:val="000000"/>
          <w:lang w:val="uk-UA"/>
        </w:rPr>
      </w:pPr>
      <w:r>
        <w:rPr>
          <w:color w:val="000000"/>
          <w:lang w:val="uk-UA"/>
        </w:rPr>
        <w:t>2.</w:t>
      </w:r>
      <w:r w:rsidR="00E12C4F">
        <w:rPr>
          <w:color w:val="000000"/>
          <w:lang w:val="uk-UA"/>
        </w:rPr>
        <w:t>4</w:t>
      </w:r>
      <w:r w:rsidR="006556C6">
        <w:rPr>
          <w:color w:val="000000"/>
          <w:lang w:val="uk-UA"/>
        </w:rPr>
        <w:t>8</w:t>
      </w:r>
      <w:r>
        <w:rPr>
          <w:color w:val="000000"/>
          <w:lang w:val="uk-UA"/>
        </w:rPr>
        <w:t xml:space="preserve">. </w:t>
      </w:r>
      <w:r>
        <w:rPr>
          <w:b/>
          <w:color w:val="000000"/>
          <w:lang w:val="uk-UA"/>
        </w:rPr>
        <w:t>Особливості організації освітнього процесу в дошкільному підрозділі:</w:t>
      </w:r>
    </w:p>
    <w:p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2.</w:t>
      </w:r>
      <w:r w:rsidR="006556C6">
        <w:rPr>
          <w:color w:val="000000"/>
          <w:lang w:val="uk-UA"/>
        </w:rPr>
        <w:t>49</w:t>
      </w:r>
      <w:r>
        <w:rPr>
          <w:color w:val="000000"/>
          <w:lang w:val="uk-UA"/>
        </w:rPr>
        <w:t xml:space="preserve">.1. Навчальний рік у дошкільному підрозділі   Закладу    починається 1 вересня і закінчується 31 травня наступного року. </w:t>
      </w:r>
      <w:r>
        <w:rPr>
          <w:color w:val="000000"/>
        </w:rPr>
        <w:t xml:space="preserve">З 1 червня до 31 </w:t>
      </w:r>
      <w:proofErr w:type="spellStart"/>
      <w:r>
        <w:rPr>
          <w:color w:val="000000"/>
        </w:rPr>
        <w:t>серпня</w:t>
      </w:r>
      <w:proofErr w:type="spellEnd"/>
      <w:r>
        <w:rPr>
          <w:color w:val="000000"/>
        </w:rPr>
        <w:t xml:space="preserve"> </w:t>
      </w:r>
      <w:proofErr w:type="gramStart"/>
      <w:r>
        <w:rPr>
          <w:color w:val="000000"/>
        </w:rPr>
        <w:t xml:space="preserve">( </w:t>
      </w:r>
      <w:proofErr w:type="spellStart"/>
      <w:r>
        <w:rPr>
          <w:color w:val="000000"/>
        </w:rPr>
        <w:t>оздоровчий</w:t>
      </w:r>
      <w:proofErr w:type="spellEnd"/>
      <w:proofErr w:type="gramEnd"/>
      <w:r>
        <w:rPr>
          <w:color w:val="000000"/>
        </w:rPr>
        <w:t xml:space="preserve"> </w:t>
      </w:r>
      <w:proofErr w:type="spellStart"/>
      <w:r>
        <w:rPr>
          <w:color w:val="000000"/>
        </w:rPr>
        <w:t>період</w:t>
      </w:r>
      <w:proofErr w:type="spellEnd"/>
      <w:r>
        <w:rPr>
          <w:color w:val="000000"/>
        </w:rPr>
        <w:t xml:space="preserve">) у </w:t>
      </w:r>
      <w:proofErr w:type="spellStart"/>
      <w:r>
        <w:rPr>
          <w:color w:val="000000"/>
        </w:rPr>
        <w:t>дошкільному</w:t>
      </w:r>
      <w:proofErr w:type="spellEnd"/>
      <w:r>
        <w:rPr>
          <w:color w:val="000000"/>
        </w:rPr>
        <w:t xml:space="preserve"> </w:t>
      </w:r>
      <w:r>
        <w:rPr>
          <w:color w:val="000000"/>
          <w:lang w:val="uk-UA"/>
        </w:rPr>
        <w:t xml:space="preserve">підрозділі </w:t>
      </w:r>
      <w:r>
        <w:rPr>
          <w:color w:val="000000"/>
        </w:rPr>
        <w:t>проводиться</w:t>
      </w:r>
      <w:r>
        <w:rPr>
          <w:color w:val="000000"/>
          <w:lang w:val="uk-UA"/>
        </w:rPr>
        <w:t xml:space="preserve">  </w:t>
      </w:r>
      <w:proofErr w:type="spellStart"/>
      <w:r>
        <w:rPr>
          <w:color w:val="000000"/>
        </w:rPr>
        <w:t>оздоровлення</w:t>
      </w:r>
      <w:proofErr w:type="spellEnd"/>
      <w:r>
        <w:rPr>
          <w:color w:val="000000"/>
        </w:rPr>
        <w:t xml:space="preserve"> </w:t>
      </w:r>
      <w:r>
        <w:rPr>
          <w:color w:val="000000"/>
        </w:rPr>
        <w:tab/>
      </w:r>
      <w:proofErr w:type="spellStart"/>
      <w:r>
        <w:rPr>
          <w:color w:val="000000"/>
        </w:rPr>
        <w:t>дітей</w:t>
      </w:r>
      <w:proofErr w:type="spellEnd"/>
      <w:r>
        <w:rPr>
          <w:color w:val="000000"/>
        </w:rPr>
        <w:t>.</w:t>
      </w:r>
      <w:r>
        <w:rPr>
          <w:color w:val="000000"/>
        </w:rPr>
        <w:br/>
      </w:r>
      <w:r>
        <w:rPr>
          <w:color w:val="000000"/>
          <w:lang w:val="uk-UA"/>
        </w:rPr>
        <w:t xml:space="preserve">            2.</w:t>
      </w:r>
      <w:r w:rsidR="006556C6">
        <w:rPr>
          <w:color w:val="000000"/>
          <w:lang w:val="uk-UA"/>
        </w:rPr>
        <w:t>50</w:t>
      </w:r>
      <w:r>
        <w:rPr>
          <w:color w:val="000000"/>
          <w:lang w:val="uk-UA"/>
        </w:rPr>
        <w:t xml:space="preserve">.2. Дошкільний підрозділ  здійснює свою діяльність відповідно до річного плану, </w:t>
      </w:r>
    </w:p>
    <w:p w:rsidR="00EB3CD6" w:rsidRDefault="001B4F63">
      <w:pPr>
        <w:shd w:val="clear" w:color="auto" w:fill="FFFFFF"/>
        <w:tabs>
          <w:tab w:val="left" w:pos="709"/>
        </w:tabs>
        <w:spacing w:after="120"/>
        <w:contextualSpacing/>
        <w:jc w:val="both"/>
        <w:rPr>
          <w:color w:val="000000"/>
          <w:lang w:val="uk-UA"/>
        </w:rPr>
      </w:pPr>
      <w:r>
        <w:rPr>
          <w:color w:val="000000"/>
          <w:lang w:val="uk-UA"/>
        </w:rPr>
        <w:t>який складається на навчальний рік та період оздоровлення.</w:t>
      </w:r>
      <w:r>
        <w:rPr>
          <w:color w:val="000000"/>
          <w:lang w:val="uk-UA"/>
        </w:rPr>
        <w:br/>
        <w:t xml:space="preserve">            2.5</w:t>
      </w:r>
      <w:r w:rsidR="006556C6">
        <w:rPr>
          <w:color w:val="000000"/>
          <w:lang w:val="uk-UA"/>
        </w:rPr>
        <w:t>1</w:t>
      </w:r>
      <w:r>
        <w:rPr>
          <w:color w:val="000000"/>
          <w:lang w:val="uk-UA"/>
        </w:rPr>
        <w:t>.3. План роботи дошкільного підрозділу схвалюється педагогічною радою, затверджується директором Закладу.</w:t>
      </w:r>
    </w:p>
    <w:p w:rsidR="00EB3CD6" w:rsidRDefault="001B4F63">
      <w:pPr>
        <w:shd w:val="clear" w:color="auto" w:fill="FFFFFF"/>
        <w:tabs>
          <w:tab w:val="left" w:pos="709"/>
        </w:tabs>
        <w:spacing w:after="120"/>
        <w:ind w:firstLine="709"/>
        <w:jc w:val="both"/>
        <w:rPr>
          <w:color w:val="000000"/>
        </w:rPr>
      </w:pPr>
      <w:r>
        <w:rPr>
          <w:color w:val="000000"/>
        </w:rPr>
        <w:t>2.</w:t>
      </w:r>
      <w:r>
        <w:rPr>
          <w:color w:val="000000"/>
          <w:lang w:val="uk-UA"/>
        </w:rPr>
        <w:t>5</w:t>
      </w:r>
      <w:r w:rsidR="006556C6">
        <w:rPr>
          <w:color w:val="000000"/>
          <w:lang w:val="uk-UA"/>
        </w:rPr>
        <w:t>2</w:t>
      </w:r>
      <w:r>
        <w:rPr>
          <w:color w:val="000000"/>
        </w:rPr>
        <w:t xml:space="preserve">.4. </w:t>
      </w:r>
      <w:proofErr w:type="spellStart"/>
      <w:r>
        <w:rPr>
          <w:color w:val="000000"/>
        </w:rPr>
        <w:t>Навчально-виховний</w:t>
      </w:r>
      <w:proofErr w:type="spellEnd"/>
      <w:r>
        <w:rPr>
          <w:color w:val="000000"/>
        </w:rPr>
        <w:t xml:space="preserve"> </w:t>
      </w:r>
      <w:proofErr w:type="spellStart"/>
      <w:r>
        <w:rPr>
          <w:color w:val="000000"/>
        </w:rPr>
        <w:t>процес</w:t>
      </w:r>
      <w:proofErr w:type="spellEnd"/>
      <w:r>
        <w:rPr>
          <w:color w:val="000000"/>
        </w:rPr>
        <w:t xml:space="preserve"> у </w:t>
      </w:r>
      <w:proofErr w:type="spellStart"/>
      <w:r>
        <w:rPr>
          <w:color w:val="000000"/>
        </w:rPr>
        <w:t>дошкільному</w:t>
      </w:r>
      <w:proofErr w:type="spellEnd"/>
      <w:r>
        <w:rPr>
          <w:color w:val="000000"/>
        </w:rPr>
        <w:t xml:space="preserve"> </w:t>
      </w:r>
      <w:proofErr w:type="spellStart"/>
      <w:proofErr w:type="gramStart"/>
      <w:r>
        <w:rPr>
          <w:color w:val="000000"/>
        </w:rPr>
        <w:t>підрозділі</w:t>
      </w:r>
      <w:proofErr w:type="spellEnd"/>
      <w:r>
        <w:rPr>
          <w:color w:val="000000"/>
        </w:rPr>
        <w:t xml:space="preserve">  </w:t>
      </w:r>
      <w:proofErr w:type="spellStart"/>
      <w:r>
        <w:rPr>
          <w:color w:val="000000"/>
        </w:rPr>
        <w:t>здійснюється</w:t>
      </w:r>
      <w:proofErr w:type="spellEnd"/>
      <w:proofErr w:type="gramEnd"/>
      <w:r>
        <w:rPr>
          <w:color w:val="000000"/>
        </w:rPr>
        <w:t xml:space="preserve"> за </w:t>
      </w:r>
      <w:proofErr w:type="spellStart"/>
      <w:r>
        <w:rPr>
          <w:color w:val="000000"/>
        </w:rPr>
        <w:t>програмами</w:t>
      </w:r>
      <w:proofErr w:type="spellEnd"/>
      <w:r>
        <w:rPr>
          <w:color w:val="000000"/>
        </w:rPr>
        <w:t xml:space="preserve"> «Я у </w:t>
      </w:r>
      <w:proofErr w:type="spellStart"/>
      <w:r>
        <w:rPr>
          <w:color w:val="000000"/>
        </w:rPr>
        <w:t>світі</w:t>
      </w:r>
      <w:proofErr w:type="spellEnd"/>
      <w:r>
        <w:rPr>
          <w:color w:val="000000"/>
        </w:rPr>
        <w:t>», «</w:t>
      </w:r>
      <w:proofErr w:type="spellStart"/>
      <w:r>
        <w:rPr>
          <w:color w:val="000000"/>
        </w:rPr>
        <w:t>Впевнений</w:t>
      </w:r>
      <w:proofErr w:type="spellEnd"/>
      <w:r>
        <w:rPr>
          <w:color w:val="000000"/>
        </w:rPr>
        <w:t xml:space="preserve"> старт» та </w:t>
      </w:r>
      <w:proofErr w:type="spellStart"/>
      <w:r>
        <w:rPr>
          <w:color w:val="000000"/>
        </w:rPr>
        <w:t>іншими</w:t>
      </w:r>
      <w:proofErr w:type="spellEnd"/>
      <w:r>
        <w:rPr>
          <w:color w:val="000000"/>
        </w:rPr>
        <w:t xml:space="preserve"> </w:t>
      </w:r>
      <w:proofErr w:type="spellStart"/>
      <w:r>
        <w:rPr>
          <w:color w:val="000000"/>
        </w:rPr>
        <w:t>програмами</w:t>
      </w:r>
      <w:proofErr w:type="spellEnd"/>
      <w:r>
        <w:rPr>
          <w:color w:val="000000"/>
        </w:rPr>
        <w:t xml:space="preserve">, </w:t>
      </w:r>
      <w:proofErr w:type="spellStart"/>
      <w:r>
        <w:rPr>
          <w:color w:val="000000"/>
        </w:rPr>
        <w:t>затвердженими</w:t>
      </w:r>
      <w:proofErr w:type="spellEnd"/>
      <w:r>
        <w:rPr>
          <w:color w:val="000000"/>
        </w:rPr>
        <w:t xml:space="preserve"> </w:t>
      </w:r>
      <w:proofErr w:type="spellStart"/>
      <w:r>
        <w:rPr>
          <w:color w:val="000000"/>
        </w:rPr>
        <w:t>Міністерством</w:t>
      </w:r>
      <w:proofErr w:type="spellEnd"/>
      <w:r>
        <w:rPr>
          <w:color w:val="000000"/>
        </w:rPr>
        <w:t xml:space="preserve"> </w:t>
      </w:r>
      <w:r>
        <w:rPr>
          <w:color w:val="000000"/>
        </w:rPr>
        <w:tab/>
      </w:r>
      <w:proofErr w:type="spellStart"/>
      <w:r>
        <w:rPr>
          <w:color w:val="000000"/>
        </w:rPr>
        <w:t>освіти</w:t>
      </w:r>
      <w:proofErr w:type="spellEnd"/>
      <w:r>
        <w:rPr>
          <w:color w:val="000000"/>
        </w:rPr>
        <w:t xml:space="preserve"> </w:t>
      </w:r>
      <w:r>
        <w:rPr>
          <w:color w:val="000000"/>
        </w:rPr>
        <w:tab/>
        <w:t xml:space="preserve">і </w:t>
      </w:r>
      <w:r>
        <w:rPr>
          <w:color w:val="000000"/>
        </w:rPr>
        <w:tab/>
        <w:t xml:space="preserve">науки </w:t>
      </w:r>
      <w:r>
        <w:rPr>
          <w:color w:val="000000"/>
        </w:rPr>
        <w:tab/>
      </w:r>
      <w:proofErr w:type="spellStart"/>
      <w:r>
        <w:rPr>
          <w:color w:val="000000"/>
        </w:rPr>
        <w:t>України</w:t>
      </w:r>
      <w:proofErr w:type="spellEnd"/>
      <w:r>
        <w:rPr>
          <w:color w:val="000000"/>
        </w:rPr>
        <w:t>.</w:t>
      </w:r>
    </w:p>
    <w:p w:rsidR="00EB3CD6" w:rsidRDefault="001B4F63">
      <w:pPr>
        <w:shd w:val="clear" w:color="auto" w:fill="FFFFFF"/>
        <w:tabs>
          <w:tab w:val="left" w:pos="709"/>
        </w:tabs>
        <w:spacing w:after="120"/>
        <w:ind w:firstLine="709"/>
        <w:jc w:val="both"/>
        <w:rPr>
          <w:color w:val="000000"/>
          <w:lang w:val="uk-UA"/>
        </w:rPr>
      </w:pPr>
      <w:r>
        <w:rPr>
          <w:color w:val="000000"/>
        </w:rPr>
        <w:t>2.</w:t>
      </w:r>
      <w:r>
        <w:rPr>
          <w:color w:val="000000"/>
          <w:lang w:val="uk-UA"/>
        </w:rPr>
        <w:t>5</w:t>
      </w:r>
      <w:r w:rsidR="006556C6">
        <w:rPr>
          <w:color w:val="000000"/>
          <w:lang w:val="uk-UA"/>
        </w:rPr>
        <w:t>3</w:t>
      </w:r>
      <w:r>
        <w:rPr>
          <w:color w:val="000000"/>
        </w:rPr>
        <w:t>.</w:t>
      </w:r>
      <w:proofErr w:type="gramStart"/>
      <w:r>
        <w:rPr>
          <w:color w:val="000000"/>
        </w:rPr>
        <w:t>5.Дошкільн</w:t>
      </w:r>
      <w:proofErr w:type="spellStart"/>
      <w:r>
        <w:rPr>
          <w:color w:val="000000"/>
          <w:lang w:val="uk-UA"/>
        </w:rPr>
        <w:t>ий</w:t>
      </w:r>
      <w:proofErr w:type="spellEnd"/>
      <w:proofErr w:type="gramEnd"/>
      <w:r>
        <w:rPr>
          <w:color w:val="000000"/>
        </w:rPr>
        <w:t xml:space="preserve"> </w:t>
      </w:r>
      <w:proofErr w:type="spellStart"/>
      <w:r>
        <w:rPr>
          <w:color w:val="000000"/>
        </w:rPr>
        <w:t>підрозділ</w:t>
      </w:r>
      <w:proofErr w:type="spellEnd"/>
      <w:r>
        <w:rPr>
          <w:color w:val="000000"/>
        </w:rPr>
        <w:t xml:space="preserve">  </w:t>
      </w:r>
      <w:proofErr w:type="spellStart"/>
      <w:r>
        <w:rPr>
          <w:color w:val="000000"/>
        </w:rPr>
        <w:t>ма</w:t>
      </w:r>
      <w:proofErr w:type="spellEnd"/>
      <w:r>
        <w:rPr>
          <w:color w:val="000000"/>
          <w:lang w:val="uk-UA"/>
        </w:rPr>
        <w:t>є</w:t>
      </w:r>
      <w:r>
        <w:rPr>
          <w:color w:val="000000"/>
        </w:rPr>
        <w:t xml:space="preserve"> </w:t>
      </w:r>
      <w:proofErr w:type="spellStart"/>
      <w:r>
        <w:rPr>
          <w:color w:val="000000"/>
        </w:rPr>
        <w:t>групи</w:t>
      </w:r>
      <w:proofErr w:type="spellEnd"/>
      <w:r>
        <w:rPr>
          <w:color w:val="000000"/>
        </w:rPr>
        <w:t xml:space="preserve"> з </w:t>
      </w:r>
      <w:proofErr w:type="spellStart"/>
      <w:r>
        <w:rPr>
          <w:color w:val="000000"/>
        </w:rPr>
        <w:t>денним</w:t>
      </w:r>
      <w:proofErr w:type="spellEnd"/>
      <w:r>
        <w:rPr>
          <w:color w:val="000000"/>
        </w:rPr>
        <w:t xml:space="preserve"> режимом </w:t>
      </w:r>
      <w:proofErr w:type="spellStart"/>
      <w:r>
        <w:rPr>
          <w:color w:val="000000"/>
        </w:rPr>
        <w:t>перебування</w:t>
      </w:r>
      <w:proofErr w:type="spellEnd"/>
      <w:r>
        <w:rPr>
          <w:color w:val="000000"/>
        </w:rPr>
        <w:t xml:space="preserve"> </w:t>
      </w:r>
      <w:proofErr w:type="spellStart"/>
      <w:r>
        <w:rPr>
          <w:color w:val="000000"/>
        </w:rPr>
        <w:t>дітей</w:t>
      </w:r>
      <w:proofErr w:type="spellEnd"/>
      <w:r>
        <w:rPr>
          <w:color w:val="000000"/>
        </w:rPr>
        <w:t>.</w:t>
      </w:r>
    </w:p>
    <w:p w:rsidR="00EB3CD6" w:rsidRDefault="001B4F63">
      <w:pPr>
        <w:shd w:val="clear" w:color="auto" w:fill="FFFFFF"/>
        <w:tabs>
          <w:tab w:val="left" w:pos="709"/>
        </w:tabs>
        <w:spacing w:after="120"/>
        <w:ind w:firstLine="709"/>
        <w:jc w:val="both"/>
        <w:rPr>
          <w:color w:val="000000"/>
          <w:lang w:val="uk-UA"/>
        </w:rPr>
      </w:pPr>
      <w:r>
        <w:rPr>
          <w:color w:val="000000"/>
        </w:rPr>
        <w:t>2.</w:t>
      </w:r>
      <w:r>
        <w:rPr>
          <w:color w:val="000000"/>
          <w:lang w:val="uk-UA"/>
        </w:rPr>
        <w:t>5</w:t>
      </w:r>
      <w:r w:rsidR="006556C6">
        <w:rPr>
          <w:color w:val="000000"/>
          <w:lang w:val="uk-UA"/>
        </w:rPr>
        <w:t>4</w:t>
      </w:r>
      <w:r>
        <w:rPr>
          <w:color w:val="000000"/>
        </w:rPr>
        <w:t xml:space="preserve">.6. </w:t>
      </w:r>
      <w:proofErr w:type="spellStart"/>
      <w:r>
        <w:rPr>
          <w:color w:val="000000"/>
        </w:rPr>
        <w:t>Наповнюваність</w:t>
      </w:r>
      <w:proofErr w:type="spellEnd"/>
      <w:r>
        <w:rPr>
          <w:color w:val="000000"/>
        </w:rPr>
        <w:t xml:space="preserve"> </w:t>
      </w:r>
      <w:r>
        <w:rPr>
          <w:color w:val="000000"/>
          <w:lang w:val="uk-UA"/>
        </w:rPr>
        <w:t>груп:</w:t>
      </w:r>
    </w:p>
    <w:p w:rsidR="00EB3CD6" w:rsidRDefault="001B4F63">
      <w:pPr>
        <w:shd w:val="clear" w:color="auto" w:fill="FFFFFF"/>
        <w:tabs>
          <w:tab w:val="left" w:pos="709"/>
        </w:tabs>
        <w:spacing w:after="120"/>
        <w:ind w:firstLine="709"/>
        <w:contextualSpacing/>
        <w:jc w:val="both"/>
        <w:rPr>
          <w:color w:val="000000"/>
        </w:rPr>
      </w:pPr>
      <w:r>
        <w:rPr>
          <w:color w:val="000000"/>
        </w:rPr>
        <w:t xml:space="preserve">для </w:t>
      </w:r>
      <w:proofErr w:type="spellStart"/>
      <w:r>
        <w:rPr>
          <w:color w:val="000000"/>
        </w:rPr>
        <w:t>дітей</w:t>
      </w:r>
      <w:proofErr w:type="spellEnd"/>
      <w:r>
        <w:rPr>
          <w:color w:val="000000"/>
        </w:rPr>
        <w:t xml:space="preserve"> </w:t>
      </w:r>
      <w:proofErr w:type="spellStart"/>
      <w:r>
        <w:rPr>
          <w:color w:val="000000"/>
        </w:rPr>
        <w:t>віком</w:t>
      </w:r>
      <w:proofErr w:type="spellEnd"/>
      <w:r>
        <w:rPr>
          <w:color w:val="000000"/>
        </w:rPr>
        <w:t xml:space="preserve"> </w:t>
      </w:r>
      <w:proofErr w:type="spellStart"/>
      <w:r>
        <w:rPr>
          <w:color w:val="000000"/>
        </w:rPr>
        <w:t>від</w:t>
      </w:r>
      <w:proofErr w:type="spellEnd"/>
      <w:r>
        <w:rPr>
          <w:color w:val="000000"/>
        </w:rPr>
        <w:t xml:space="preserve"> одного до </w:t>
      </w:r>
      <w:proofErr w:type="spellStart"/>
      <w:r>
        <w:rPr>
          <w:color w:val="000000"/>
        </w:rPr>
        <w:t>трьох</w:t>
      </w:r>
      <w:proofErr w:type="spellEnd"/>
      <w:r>
        <w:rPr>
          <w:color w:val="000000"/>
        </w:rPr>
        <w:t xml:space="preserve"> </w:t>
      </w:r>
      <w:proofErr w:type="spellStart"/>
      <w:r>
        <w:rPr>
          <w:color w:val="000000"/>
        </w:rPr>
        <w:t>років</w:t>
      </w:r>
      <w:proofErr w:type="spellEnd"/>
      <w:r>
        <w:rPr>
          <w:color w:val="000000"/>
        </w:rPr>
        <w:t xml:space="preserve"> - до 15 </w:t>
      </w:r>
      <w:proofErr w:type="spellStart"/>
      <w:r>
        <w:rPr>
          <w:color w:val="000000"/>
        </w:rPr>
        <w:t>осіб</w:t>
      </w:r>
      <w:proofErr w:type="spellEnd"/>
      <w:r>
        <w:rPr>
          <w:color w:val="000000"/>
        </w:rPr>
        <w:t>;</w:t>
      </w:r>
    </w:p>
    <w:p w:rsidR="00EB3CD6" w:rsidRDefault="001B4F63">
      <w:pPr>
        <w:shd w:val="clear" w:color="auto" w:fill="FFFFFF"/>
        <w:tabs>
          <w:tab w:val="left" w:pos="709"/>
        </w:tabs>
        <w:spacing w:after="120"/>
        <w:ind w:firstLine="709"/>
        <w:contextualSpacing/>
        <w:jc w:val="both"/>
        <w:rPr>
          <w:color w:val="000000"/>
        </w:rPr>
      </w:pPr>
      <w:r>
        <w:rPr>
          <w:color w:val="000000"/>
        </w:rPr>
        <w:t xml:space="preserve">для </w:t>
      </w:r>
      <w:proofErr w:type="spellStart"/>
      <w:r>
        <w:rPr>
          <w:color w:val="000000"/>
        </w:rPr>
        <w:t>дітей</w:t>
      </w:r>
      <w:proofErr w:type="spellEnd"/>
      <w:r>
        <w:rPr>
          <w:color w:val="000000"/>
        </w:rPr>
        <w:t xml:space="preserve"> </w:t>
      </w:r>
      <w:proofErr w:type="spellStart"/>
      <w:r>
        <w:rPr>
          <w:color w:val="000000"/>
        </w:rPr>
        <w:t>віком</w:t>
      </w:r>
      <w:proofErr w:type="spellEnd"/>
      <w:r>
        <w:rPr>
          <w:color w:val="000000"/>
        </w:rPr>
        <w:t xml:space="preserve"> </w:t>
      </w:r>
      <w:proofErr w:type="spellStart"/>
      <w:r>
        <w:rPr>
          <w:color w:val="000000"/>
        </w:rPr>
        <w:t>від</w:t>
      </w:r>
      <w:proofErr w:type="spellEnd"/>
      <w:r>
        <w:rPr>
          <w:color w:val="000000"/>
        </w:rPr>
        <w:t xml:space="preserve"> </w:t>
      </w:r>
      <w:proofErr w:type="spellStart"/>
      <w:r>
        <w:rPr>
          <w:color w:val="000000"/>
        </w:rPr>
        <w:t>трьох</w:t>
      </w:r>
      <w:proofErr w:type="spellEnd"/>
      <w:r>
        <w:rPr>
          <w:color w:val="000000"/>
        </w:rPr>
        <w:t xml:space="preserve"> до шести (семи) </w:t>
      </w:r>
      <w:proofErr w:type="spellStart"/>
      <w:r>
        <w:rPr>
          <w:color w:val="000000"/>
        </w:rPr>
        <w:t>років</w:t>
      </w:r>
      <w:proofErr w:type="spellEnd"/>
      <w:r>
        <w:rPr>
          <w:color w:val="000000"/>
        </w:rPr>
        <w:t xml:space="preserve"> - до 20 </w:t>
      </w:r>
      <w:proofErr w:type="spellStart"/>
      <w:r>
        <w:rPr>
          <w:color w:val="000000"/>
        </w:rPr>
        <w:t>осіб</w:t>
      </w:r>
      <w:proofErr w:type="spellEnd"/>
      <w:r>
        <w:rPr>
          <w:color w:val="000000"/>
        </w:rPr>
        <w:t>;</w:t>
      </w:r>
    </w:p>
    <w:p w:rsidR="00EB3CD6" w:rsidRDefault="001B4F63">
      <w:pPr>
        <w:shd w:val="clear" w:color="auto" w:fill="FFFFFF"/>
        <w:tabs>
          <w:tab w:val="left" w:pos="709"/>
        </w:tabs>
        <w:spacing w:after="120"/>
        <w:ind w:firstLine="709"/>
        <w:contextualSpacing/>
        <w:jc w:val="both"/>
        <w:rPr>
          <w:color w:val="000000"/>
          <w:lang w:val="uk-UA"/>
        </w:rPr>
      </w:pPr>
      <w:proofErr w:type="spellStart"/>
      <w:r>
        <w:rPr>
          <w:color w:val="000000"/>
        </w:rPr>
        <w:t>різновікові</w:t>
      </w:r>
      <w:proofErr w:type="spellEnd"/>
      <w:r>
        <w:rPr>
          <w:color w:val="000000"/>
        </w:rPr>
        <w:t xml:space="preserve"> - до 15 </w:t>
      </w:r>
      <w:proofErr w:type="spellStart"/>
      <w:r>
        <w:rPr>
          <w:color w:val="000000"/>
        </w:rPr>
        <w:t>осіб</w:t>
      </w:r>
      <w:proofErr w:type="spellEnd"/>
      <w:r>
        <w:rPr>
          <w:color w:val="000000"/>
          <w:lang w:val="uk-UA"/>
        </w:rPr>
        <w:t>.</w:t>
      </w:r>
    </w:p>
    <w:p w:rsidR="00EB3CD6" w:rsidRDefault="001B4F63">
      <w:pPr>
        <w:shd w:val="clear" w:color="auto" w:fill="FFFFFF"/>
        <w:tabs>
          <w:tab w:val="left" w:pos="709"/>
        </w:tabs>
        <w:spacing w:after="120"/>
        <w:ind w:firstLine="709"/>
        <w:contextualSpacing/>
        <w:jc w:val="both"/>
        <w:rPr>
          <w:color w:val="000000"/>
        </w:rPr>
      </w:pPr>
      <w:r>
        <w:rPr>
          <w:color w:val="000000"/>
        </w:rPr>
        <w:t xml:space="preserve">в </w:t>
      </w:r>
      <w:proofErr w:type="spellStart"/>
      <w:r>
        <w:rPr>
          <w:color w:val="000000"/>
        </w:rPr>
        <w:t>оздоровчий</w:t>
      </w:r>
      <w:proofErr w:type="spellEnd"/>
      <w:r>
        <w:rPr>
          <w:color w:val="000000"/>
        </w:rPr>
        <w:t xml:space="preserve"> </w:t>
      </w:r>
      <w:proofErr w:type="spellStart"/>
      <w:r>
        <w:rPr>
          <w:color w:val="000000"/>
        </w:rPr>
        <w:t>період</w:t>
      </w:r>
      <w:proofErr w:type="spellEnd"/>
      <w:r>
        <w:rPr>
          <w:color w:val="000000"/>
        </w:rPr>
        <w:t xml:space="preserve"> - до 15 </w:t>
      </w:r>
      <w:proofErr w:type="spellStart"/>
      <w:r>
        <w:rPr>
          <w:color w:val="000000"/>
        </w:rPr>
        <w:t>осіб</w:t>
      </w:r>
      <w:proofErr w:type="spellEnd"/>
      <w:r>
        <w:rPr>
          <w:color w:val="000000"/>
        </w:rPr>
        <w:t>;</w:t>
      </w:r>
    </w:p>
    <w:p w:rsidR="00EB3CD6" w:rsidRDefault="001B4F63">
      <w:pPr>
        <w:shd w:val="clear" w:color="auto" w:fill="FFFFFF"/>
        <w:tabs>
          <w:tab w:val="left" w:pos="709"/>
        </w:tabs>
        <w:spacing w:after="120"/>
        <w:ind w:firstLine="709"/>
        <w:contextualSpacing/>
        <w:jc w:val="both"/>
        <w:rPr>
          <w:color w:val="000000"/>
        </w:rPr>
      </w:pPr>
      <w:r>
        <w:rPr>
          <w:color w:val="000000"/>
        </w:rPr>
        <w:t xml:space="preserve">в </w:t>
      </w:r>
      <w:proofErr w:type="spellStart"/>
      <w:r>
        <w:rPr>
          <w:color w:val="000000"/>
        </w:rPr>
        <w:t>інклюзивних</w:t>
      </w:r>
      <w:proofErr w:type="spellEnd"/>
      <w:r>
        <w:rPr>
          <w:color w:val="000000"/>
        </w:rPr>
        <w:t xml:space="preserve"> </w:t>
      </w:r>
      <w:proofErr w:type="spellStart"/>
      <w:r>
        <w:rPr>
          <w:color w:val="000000"/>
        </w:rPr>
        <w:t>групах</w:t>
      </w:r>
      <w:proofErr w:type="spellEnd"/>
      <w:r>
        <w:rPr>
          <w:color w:val="000000"/>
        </w:rPr>
        <w:t xml:space="preserve"> - не </w:t>
      </w:r>
      <w:proofErr w:type="spellStart"/>
      <w:r>
        <w:rPr>
          <w:color w:val="000000"/>
        </w:rPr>
        <w:t>більше</w:t>
      </w:r>
      <w:proofErr w:type="spellEnd"/>
      <w:r>
        <w:rPr>
          <w:color w:val="000000"/>
        </w:rPr>
        <w:t xml:space="preserve"> </w:t>
      </w:r>
      <w:proofErr w:type="spellStart"/>
      <w:r>
        <w:rPr>
          <w:color w:val="000000"/>
        </w:rPr>
        <w:t>трьох</w:t>
      </w:r>
      <w:proofErr w:type="spellEnd"/>
      <w:r>
        <w:rPr>
          <w:color w:val="000000"/>
        </w:rPr>
        <w:t xml:space="preserve"> </w:t>
      </w:r>
      <w:proofErr w:type="spellStart"/>
      <w:r>
        <w:rPr>
          <w:color w:val="000000"/>
        </w:rPr>
        <w:t>дітей</w:t>
      </w:r>
      <w:proofErr w:type="spellEnd"/>
      <w:r>
        <w:rPr>
          <w:color w:val="000000"/>
        </w:rPr>
        <w:t xml:space="preserve"> з </w:t>
      </w:r>
      <w:proofErr w:type="spellStart"/>
      <w:r>
        <w:rPr>
          <w:color w:val="000000"/>
        </w:rPr>
        <w:t>особливими</w:t>
      </w:r>
      <w:proofErr w:type="spellEnd"/>
      <w:r>
        <w:rPr>
          <w:color w:val="000000"/>
        </w:rPr>
        <w:t xml:space="preserve"> </w:t>
      </w:r>
      <w:proofErr w:type="spellStart"/>
      <w:r>
        <w:rPr>
          <w:color w:val="000000"/>
        </w:rPr>
        <w:t>освітніми</w:t>
      </w:r>
      <w:proofErr w:type="spellEnd"/>
      <w:r>
        <w:rPr>
          <w:color w:val="000000"/>
        </w:rPr>
        <w:t xml:space="preserve"> потребами.</w:t>
      </w:r>
    </w:p>
    <w:p w:rsidR="00EB3CD6" w:rsidRDefault="00EB3CD6">
      <w:pPr>
        <w:shd w:val="clear" w:color="auto" w:fill="FFFFFF"/>
        <w:tabs>
          <w:tab w:val="left" w:pos="709"/>
        </w:tabs>
        <w:spacing w:after="120"/>
        <w:ind w:firstLine="709"/>
        <w:contextualSpacing/>
        <w:jc w:val="both"/>
        <w:rPr>
          <w:color w:val="000000"/>
        </w:rPr>
      </w:pPr>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Групи комплектуються відповідно до нормативів наповнюваності, санітарно-гігієнічних  норм  і правил утримання дітей у закладах дошкільної освіти з урахуванням побажань батьків або  осіб,  які їх замінюють. </w:t>
      </w:r>
      <w:bookmarkStart w:id="156" w:name="o41"/>
      <w:bookmarkEnd w:id="156"/>
      <w:r>
        <w:rPr>
          <w:color w:val="000000"/>
          <w:lang w:val="uk-UA"/>
        </w:rPr>
        <w:t xml:space="preserve">Засновник (власник)  може  встановлювати меншу від нормативів </w:t>
      </w:r>
      <w:proofErr w:type="spellStart"/>
      <w:r>
        <w:rPr>
          <w:color w:val="000000"/>
        </w:rPr>
        <w:t>наповнюваність</w:t>
      </w:r>
      <w:proofErr w:type="spellEnd"/>
      <w:r>
        <w:rPr>
          <w:color w:val="000000"/>
        </w:rPr>
        <w:t xml:space="preserve"> </w:t>
      </w:r>
      <w:proofErr w:type="spellStart"/>
      <w:r>
        <w:rPr>
          <w:color w:val="000000"/>
        </w:rPr>
        <w:t>груп</w:t>
      </w:r>
      <w:proofErr w:type="spellEnd"/>
      <w:r>
        <w:rPr>
          <w:color w:val="000000"/>
        </w:rPr>
        <w:t xml:space="preserve"> </w:t>
      </w:r>
      <w:proofErr w:type="spellStart"/>
      <w:r>
        <w:rPr>
          <w:color w:val="000000"/>
        </w:rPr>
        <w:t>дітьми</w:t>
      </w:r>
      <w:proofErr w:type="spellEnd"/>
      <w:r>
        <w:rPr>
          <w:color w:val="000000"/>
        </w:rPr>
        <w:t xml:space="preserve"> у</w:t>
      </w:r>
      <w:r>
        <w:rPr>
          <w:color w:val="000000"/>
          <w:lang w:val="uk-UA"/>
        </w:rPr>
        <w:t xml:space="preserve"> дошкільному підрозділі</w:t>
      </w:r>
      <w:r>
        <w:rPr>
          <w:color w:val="000000"/>
        </w:rPr>
        <w:t xml:space="preserve">  </w:t>
      </w:r>
      <w:r>
        <w:rPr>
          <w:color w:val="000000"/>
          <w:lang w:val="uk-UA"/>
        </w:rPr>
        <w:t>З</w:t>
      </w:r>
      <w:proofErr w:type="spellStart"/>
      <w:r>
        <w:rPr>
          <w:color w:val="000000"/>
        </w:rPr>
        <w:t>аклад</w:t>
      </w:r>
      <w:proofErr w:type="spellEnd"/>
      <w:r>
        <w:rPr>
          <w:color w:val="000000"/>
          <w:lang w:val="uk-UA"/>
        </w:rPr>
        <w:t>у</w:t>
      </w:r>
      <w:r>
        <w:rPr>
          <w:color w:val="000000"/>
        </w:rPr>
        <w:t xml:space="preserve">. </w:t>
      </w:r>
    </w:p>
    <w:p w:rsidR="00EB3CD6" w:rsidRDefault="001B4F63">
      <w:pPr>
        <w:shd w:val="clear" w:color="auto" w:fill="FFFFFF"/>
        <w:tabs>
          <w:tab w:val="left" w:pos="709"/>
        </w:tabs>
        <w:spacing w:after="120"/>
        <w:ind w:firstLine="709"/>
        <w:jc w:val="both"/>
        <w:rPr>
          <w:color w:val="000000"/>
          <w:lang w:val="uk-UA"/>
        </w:rPr>
      </w:pPr>
      <w:r>
        <w:rPr>
          <w:color w:val="000000"/>
          <w:lang w:val="uk-UA"/>
        </w:rPr>
        <w:t>2.5</w:t>
      </w:r>
      <w:r w:rsidR="006556C6">
        <w:rPr>
          <w:color w:val="000000"/>
          <w:lang w:val="uk-UA"/>
        </w:rPr>
        <w:t>5</w:t>
      </w:r>
      <w:r>
        <w:rPr>
          <w:color w:val="000000"/>
          <w:lang w:val="uk-UA"/>
        </w:rPr>
        <w:t>.7. Зарахування дітей до дошкільного підрозділу  здійснюється директором упродовж календарного року на підставі: заяви батьків або осіб, які їх замінюють, копії свідоцтва про народження дитини, реєстраційної картки дитини, медичної довідки про стан здоров’я дитини з висновком лікаря, що дитина може відвідувати заклад дошкільної освіти, довідки про епідеміологічне оточення, документа для встановлення пільги на батьківську плату за харчування дитини (за потреби).</w:t>
      </w:r>
    </w:p>
    <w:p w:rsidR="00EB3CD6" w:rsidRDefault="001B4F63">
      <w:pPr>
        <w:shd w:val="clear" w:color="auto" w:fill="FFFFFF"/>
        <w:tabs>
          <w:tab w:val="left" w:pos="709"/>
        </w:tabs>
        <w:spacing w:after="120"/>
        <w:ind w:firstLine="709"/>
        <w:jc w:val="both"/>
        <w:rPr>
          <w:color w:val="000000"/>
          <w:lang w:val="uk-UA"/>
        </w:rPr>
      </w:pPr>
      <w:r>
        <w:rPr>
          <w:color w:val="000000"/>
          <w:lang w:val="uk-UA"/>
        </w:rPr>
        <w:t>2.5</w:t>
      </w:r>
      <w:r w:rsidR="006556C6">
        <w:rPr>
          <w:color w:val="000000"/>
          <w:lang w:val="uk-UA"/>
        </w:rPr>
        <w:t>6</w:t>
      </w:r>
      <w:r>
        <w:rPr>
          <w:color w:val="000000"/>
          <w:lang w:val="uk-UA"/>
        </w:rPr>
        <w:t>.8.За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w:t>
      </w:r>
    </w:p>
    <w:p w:rsidR="00EB3CD6" w:rsidRDefault="001B4F63">
      <w:pPr>
        <w:shd w:val="clear" w:color="auto" w:fill="FFFFFF"/>
        <w:tabs>
          <w:tab w:val="left" w:pos="709"/>
        </w:tabs>
        <w:spacing w:after="120"/>
        <w:ind w:firstLine="709"/>
        <w:jc w:val="both"/>
        <w:rPr>
          <w:color w:val="000000"/>
          <w:lang w:val="uk-UA"/>
        </w:rPr>
      </w:pPr>
      <w:r>
        <w:rPr>
          <w:color w:val="000000"/>
          <w:lang w:val="uk-UA"/>
        </w:rPr>
        <w:t>2.5</w:t>
      </w:r>
      <w:r w:rsidR="006556C6">
        <w:rPr>
          <w:color w:val="000000"/>
          <w:lang w:val="uk-UA"/>
        </w:rPr>
        <w:t>7</w:t>
      </w:r>
      <w:r>
        <w:rPr>
          <w:color w:val="000000"/>
          <w:lang w:val="uk-UA"/>
        </w:rPr>
        <w:t xml:space="preserve">.9. Відрахування дітей із дошкільних груп може </w:t>
      </w:r>
      <w:proofErr w:type="spellStart"/>
      <w:r>
        <w:rPr>
          <w:color w:val="000000"/>
          <w:lang w:val="uk-UA"/>
        </w:rPr>
        <w:t>здійснюватись</w:t>
      </w:r>
      <w:proofErr w:type="spellEnd"/>
      <w:r>
        <w:rPr>
          <w:color w:val="000000"/>
          <w:lang w:val="uk-UA"/>
        </w:rPr>
        <w:t xml:space="preserve"> за:</w:t>
      </w:r>
    </w:p>
    <w:p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 бажанням </w:t>
      </w:r>
      <w:r>
        <w:rPr>
          <w:color w:val="000000"/>
          <w:lang w:val="uk-UA"/>
        </w:rPr>
        <w:tab/>
        <w:t xml:space="preserve">батьків </w:t>
      </w:r>
      <w:r>
        <w:rPr>
          <w:color w:val="000000"/>
          <w:lang w:val="uk-UA"/>
        </w:rPr>
        <w:tab/>
        <w:t xml:space="preserve">або </w:t>
      </w:r>
      <w:r>
        <w:rPr>
          <w:color w:val="000000"/>
          <w:lang w:val="uk-UA"/>
        </w:rPr>
        <w:tab/>
        <w:t xml:space="preserve">осіб, </w:t>
      </w:r>
      <w:r>
        <w:rPr>
          <w:color w:val="000000"/>
          <w:lang w:val="uk-UA"/>
        </w:rPr>
        <w:tab/>
        <w:t xml:space="preserve">які </w:t>
      </w:r>
      <w:r>
        <w:rPr>
          <w:color w:val="000000"/>
          <w:lang w:val="uk-UA"/>
        </w:rPr>
        <w:tab/>
        <w:t xml:space="preserve">їх </w:t>
      </w:r>
      <w:r>
        <w:rPr>
          <w:color w:val="000000"/>
          <w:lang w:val="uk-UA"/>
        </w:rPr>
        <w:tab/>
        <w:t>замінюють;</w:t>
      </w:r>
    </w:p>
    <w:p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lastRenderedPageBreak/>
        <w:t xml:space="preserve"> на підставі медичного висновку про стан здоров’я дитини, що виключає можливість її подальшого перебування в закладі цього типу;</w:t>
      </w:r>
    </w:p>
    <w:p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 у разі несплати без поважних причин батьками або особами, які їх замінюють, плати за харчування дитини протягом 2-х місяців.</w:t>
      </w:r>
    </w:p>
    <w:p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 xml:space="preserve">Термін письмового повідомлення батьків або осіб, які їх замінюють, про відрахування дитини </w:t>
      </w:r>
      <w:r>
        <w:rPr>
          <w:color w:val="000000"/>
          <w:lang w:val="uk-UA"/>
        </w:rPr>
        <w:tab/>
        <w:t xml:space="preserve">складає </w:t>
      </w:r>
      <w:r>
        <w:rPr>
          <w:color w:val="000000"/>
          <w:lang w:val="uk-UA"/>
        </w:rPr>
        <w:tab/>
        <w:t xml:space="preserve">10 </w:t>
      </w:r>
      <w:r>
        <w:rPr>
          <w:color w:val="000000"/>
          <w:lang w:val="uk-UA"/>
        </w:rPr>
        <w:tab/>
        <w:t>днів.</w:t>
      </w:r>
    </w:p>
    <w:p w:rsidR="00EB3CD6" w:rsidRDefault="00EB3CD6">
      <w:pPr>
        <w:shd w:val="clear" w:color="auto" w:fill="FFFFFF"/>
        <w:tabs>
          <w:tab w:val="left" w:pos="709"/>
        </w:tabs>
        <w:spacing w:after="120"/>
        <w:ind w:firstLine="709"/>
        <w:contextualSpacing/>
        <w:jc w:val="both"/>
        <w:rPr>
          <w:color w:val="000000"/>
          <w:lang w:val="uk-UA"/>
        </w:rPr>
      </w:pPr>
    </w:p>
    <w:p w:rsidR="00EB3CD6" w:rsidRDefault="001B4F63">
      <w:pPr>
        <w:shd w:val="clear" w:color="auto" w:fill="FFFFFF"/>
        <w:tabs>
          <w:tab w:val="left" w:pos="709"/>
        </w:tabs>
        <w:spacing w:after="120"/>
        <w:ind w:firstLine="709"/>
        <w:contextualSpacing/>
        <w:jc w:val="both"/>
        <w:rPr>
          <w:color w:val="000000"/>
          <w:lang w:val="uk-UA"/>
        </w:rPr>
      </w:pPr>
      <w:r>
        <w:rPr>
          <w:color w:val="000000"/>
          <w:lang w:val="uk-UA"/>
        </w:rPr>
        <w:t>2.5</w:t>
      </w:r>
      <w:r w:rsidR="006556C6">
        <w:rPr>
          <w:color w:val="000000"/>
          <w:lang w:val="uk-UA"/>
        </w:rPr>
        <w:t>8</w:t>
      </w:r>
      <w:r>
        <w:rPr>
          <w:color w:val="000000"/>
          <w:lang w:val="uk-UA"/>
        </w:rPr>
        <w:t>.</w:t>
      </w:r>
      <w:r>
        <w:rPr>
          <w:lang w:val="uk-UA"/>
        </w:rPr>
        <w:t xml:space="preserve">10. </w:t>
      </w:r>
      <w:r>
        <w:rPr>
          <w:color w:val="000000"/>
          <w:lang w:val="uk-UA"/>
        </w:rPr>
        <w:t>За  потреби,  можуть  утворюватися  інклюзивні  групи  для  дітей  з особливими освітніми потребами. У разі звернення батьків дитини з особливими освітніми потребами або осіб, які їх замінюють, така група утворюється в обов’язковому порядку.</w:t>
      </w:r>
    </w:p>
    <w:p w:rsidR="00EB3CD6" w:rsidRDefault="001B4F63">
      <w:pPr>
        <w:shd w:val="clear" w:color="auto" w:fill="FFFFFF"/>
        <w:tabs>
          <w:tab w:val="left" w:pos="709"/>
        </w:tabs>
        <w:spacing w:after="120"/>
        <w:ind w:firstLine="709"/>
        <w:jc w:val="both"/>
        <w:rPr>
          <w:color w:val="000000"/>
          <w:lang w:val="uk-UA"/>
        </w:rPr>
      </w:pPr>
      <w:r>
        <w:rPr>
          <w:color w:val="000000"/>
          <w:lang w:val="uk-UA"/>
        </w:rPr>
        <w:t>2.</w:t>
      </w:r>
      <w:r w:rsidR="006556C6">
        <w:rPr>
          <w:color w:val="000000"/>
          <w:lang w:val="uk-UA"/>
        </w:rPr>
        <w:t>59</w:t>
      </w:r>
      <w:r>
        <w:rPr>
          <w:color w:val="000000"/>
          <w:lang w:val="uk-UA"/>
        </w:rPr>
        <w:t>.11. Дошкільний підрозділ працює за п’ятиденним робочим тижнем щоденно протягом 9 годин. Вихідні дні субота, неділя, святкові тощо.</w:t>
      </w:r>
    </w:p>
    <w:p w:rsidR="00EB3CD6" w:rsidRDefault="001B4F63">
      <w:pPr>
        <w:shd w:val="clear" w:color="auto" w:fill="FFFFFF"/>
        <w:tabs>
          <w:tab w:val="left" w:pos="709"/>
        </w:tabs>
        <w:spacing w:after="120"/>
        <w:ind w:firstLine="709"/>
        <w:jc w:val="both"/>
        <w:rPr>
          <w:color w:val="000000"/>
          <w:lang w:val="uk-UA"/>
        </w:rPr>
      </w:pPr>
      <w:r>
        <w:rPr>
          <w:color w:val="000000"/>
          <w:lang w:val="uk-UA"/>
        </w:rPr>
        <w:t>2.</w:t>
      </w:r>
      <w:r w:rsidR="00E12C4F">
        <w:rPr>
          <w:color w:val="000000"/>
          <w:lang w:val="uk-UA"/>
        </w:rPr>
        <w:t>6</w:t>
      </w:r>
      <w:r w:rsidR="006556C6">
        <w:rPr>
          <w:color w:val="000000"/>
          <w:lang w:val="uk-UA"/>
        </w:rPr>
        <w:t>0</w:t>
      </w:r>
      <w:r>
        <w:rPr>
          <w:color w:val="000000"/>
          <w:lang w:val="uk-UA"/>
        </w:rPr>
        <w:t>.12.Щоденний графік роботи дошкільного підрозділу: з 7.50 год. до 17.08 год.</w:t>
      </w:r>
    </w:p>
    <w:p w:rsidR="00EB3CD6" w:rsidRDefault="001B4F63">
      <w:pPr>
        <w:widowControl w:val="0"/>
        <w:shd w:val="clear" w:color="auto" w:fill="FFFFFF"/>
        <w:tabs>
          <w:tab w:val="left" w:pos="709"/>
        </w:tabs>
        <w:autoSpaceDE w:val="0"/>
        <w:autoSpaceDN w:val="0"/>
        <w:adjustRightInd w:val="0"/>
        <w:spacing w:after="120"/>
        <w:jc w:val="center"/>
        <w:rPr>
          <w:b/>
          <w:bCs/>
          <w:color w:val="auto"/>
          <w:spacing w:val="-1"/>
          <w:lang w:val="uk-UA"/>
        </w:rPr>
      </w:pPr>
      <w:r>
        <w:rPr>
          <w:b/>
          <w:bCs/>
          <w:color w:val="auto"/>
          <w:spacing w:val="-1"/>
          <w:lang w:val="uk-UA"/>
        </w:rPr>
        <w:t xml:space="preserve">3. УЧАСНИКИ ОСВІТНЬОГО ПРОЦЕСУ </w:t>
      </w:r>
    </w:p>
    <w:p w:rsidR="00EB3CD6" w:rsidRDefault="001B4F63">
      <w:pPr>
        <w:shd w:val="clear" w:color="auto" w:fill="FFFFFF"/>
        <w:tabs>
          <w:tab w:val="left" w:pos="709"/>
        </w:tabs>
        <w:ind w:firstLine="709"/>
        <w:jc w:val="both"/>
        <w:rPr>
          <w:color w:val="000000"/>
          <w:lang w:val="uk-UA"/>
        </w:rPr>
      </w:pPr>
      <w:r>
        <w:rPr>
          <w:color w:val="auto"/>
          <w:lang w:val="uk-UA"/>
        </w:rPr>
        <w:t xml:space="preserve">3.1. Учасниками освітнього процесу у Закладі є: </w:t>
      </w:r>
      <w:r>
        <w:rPr>
          <w:color w:val="000000"/>
          <w:lang w:val="uk-UA"/>
        </w:rPr>
        <w:t xml:space="preserve">здобувачі освіти; їхні батьки, або особи, які їх заміняють; </w:t>
      </w:r>
      <w:bookmarkStart w:id="157" w:name="n267"/>
      <w:bookmarkEnd w:id="157"/>
      <w:r>
        <w:rPr>
          <w:color w:val="000000"/>
          <w:lang w:val="uk-UA"/>
        </w:rPr>
        <w:t xml:space="preserve">педагогічні та </w:t>
      </w:r>
      <w:bookmarkStart w:id="158" w:name="n268"/>
      <w:bookmarkEnd w:id="158"/>
      <w:r>
        <w:rPr>
          <w:color w:val="000000"/>
          <w:lang w:val="uk-UA"/>
        </w:rPr>
        <w:t>інші працівники Закладу;</w:t>
      </w:r>
      <w:bookmarkStart w:id="159" w:name="n269"/>
      <w:bookmarkStart w:id="160" w:name="n270"/>
      <w:bookmarkEnd w:id="159"/>
      <w:bookmarkEnd w:id="160"/>
      <w:r>
        <w:rPr>
          <w:color w:val="000000"/>
          <w:lang w:val="uk-UA"/>
        </w:rPr>
        <w:t xml:space="preserve"> асистенти здобувачів освіти (у разі їх допуску).</w:t>
      </w:r>
    </w:p>
    <w:p w:rsidR="00EB3CD6" w:rsidRDefault="001B4F63">
      <w:pPr>
        <w:shd w:val="clear" w:color="auto" w:fill="FFFFFF"/>
        <w:tabs>
          <w:tab w:val="left" w:pos="709"/>
        </w:tabs>
        <w:ind w:firstLine="709"/>
        <w:jc w:val="both"/>
        <w:rPr>
          <w:color w:val="000000"/>
          <w:lang w:val="uk-UA"/>
        </w:rPr>
      </w:pPr>
      <w:r>
        <w:rPr>
          <w:color w:val="000000"/>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EB3CD6" w:rsidRDefault="001B4F63">
      <w:pPr>
        <w:shd w:val="clear" w:color="auto" w:fill="FFFFFF"/>
        <w:tabs>
          <w:tab w:val="left" w:pos="709"/>
        </w:tabs>
        <w:spacing w:after="120"/>
        <w:ind w:firstLine="709"/>
        <w:jc w:val="both"/>
        <w:rPr>
          <w:color w:val="000000"/>
          <w:lang w:val="uk-UA"/>
        </w:rPr>
      </w:pPr>
      <w:bookmarkStart w:id="161" w:name="n272"/>
      <w:bookmarkEnd w:id="161"/>
      <w:r>
        <w:rPr>
          <w:color w:val="000000"/>
          <w:lang w:val="uk-UA"/>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EB3CD6" w:rsidRDefault="001B4F63">
      <w:pPr>
        <w:widowControl w:val="0"/>
        <w:tabs>
          <w:tab w:val="left" w:pos="0"/>
          <w:tab w:val="left" w:pos="709"/>
        </w:tabs>
        <w:autoSpaceDE w:val="0"/>
        <w:autoSpaceDN w:val="0"/>
        <w:adjustRightInd w:val="0"/>
        <w:spacing w:after="120"/>
        <w:ind w:firstLine="709"/>
        <w:jc w:val="both"/>
        <w:rPr>
          <w:color w:val="auto"/>
          <w:lang w:val="uk-UA"/>
        </w:rPr>
      </w:pPr>
      <w:r>
        <w:rPr>
          <w:color w:val="auto"/>
          <w:lang w:val="uk-UA"/>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EB3CD6" w:rsidRDefault="001B4F63">
      <w:pPr>
        <w:widowControl w:val="0"/>
        <w:shd w:val="clear" w:color="auto" w:fill="FFFFFF"/>
        <w:tabs>
          <w:tab w:val="left" w:pos="709"/>
          <w:tab w:val="left" w:pos="5245"/>
        </w:tabs>
        <w:autoSpaceDE w:val="0"/>
        <w:autoSpaceDN w:val="0"/>
        <w:adjustRightInd w:val="0"/>
        <w:spacing w:after="120"/>
        <w:jc w:val="center"/>
        <w:rPr>
          <w:b/>
          <w:i/>
          <w:color w:val="auto"/>
          <w:lang w:val="uk-UA"/>
        </w:rPr>
      </w:pPr>
      <w:r>
        <w:rPr>
          <w:b/>
          <w:i/>
          <w:color w:val="auto"/>
          <w:lang w:val="uk-UA"/>
        </w:rPr>
        <w:t>Здобувачі освіти</w:t>
      </w:r>
    </w:p>
    <w:p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3.3. Здобувачі освіти – особи, які навчаються і виховуються у Закладі. </w:t>
      </w:r>
      <w:r>
        <w:rPr>
          <w:rFonts w:eastAsia="Calibri"/>
          <w:color w:val="000000"/>
          <w:shd w:val="clear" w:color="auto" w:fill="FFFFFF"/>
          <w:lang w:val="uk-UA" w:eastAsia="en-US" w:bidi="en-US"/>
        </w:rPr>
        <w:t xml:space="preserve">Права та обов’язки учнів визначаються </w:t>
      </w:r>
      <w:hyperlink r:id="rId11" w:tgtFrame="_blank" w:history="1">
        <w:r>
          <w:rPr>
            <w:rFonts w:eastAsia="Calibri"/>
            <w:color w:val="000000"/>
            <w:shd w:val="clear" w:color="auto" w:fill="FFFFFF"/>
            <w:lang w:val="uk-UA" w:eastAsia="en-US" w:bidi="en-US"/>
          </w:rPr>
          <w:t>Законом України</w:t>
        </w:r>
      </w:hyperlink>
      <w:r>
        <w:rPr>
          <w:rFonts w:eastAsia="Calibri"/>
          <w:color w:val="000000"/>
          <w:shd w:val="clear" w:color="auto" w:fill="FFFFFF"/>
          <w:lang w:val="uk-UA" w:eastAsia="en-US" w:bidi="en-US"/>
        </w:rPr>
        <w:t xml:space="preserve"> «Про освіту», «Про повну загальну середню освіту», «Про дошкільну освіту»  та іншими законодавчими актами. Учні та вихованці  можуть мати також інші права та нести обов’язки, передбачені законодавством та цим Статутом.</w:t>
      </w:r>
    </w:p>
    <w:p w:rsidR="00EB3CD6" w:rsidRDefault="001B4F63">
      <w:pPr>
        <w:tabs>
          <w:tab w:val="left" w:pos="709"/>
        </w:tabs>
        <w:ind w:firstLine="709"/>
        <w:rPr>
          <w:rFonts w:eastAsia="Calibri"/>
          <w:color w:val="000000"/>
          <w:lang w:val="uk-UA" w:eastAsia="en-US" w:bidi="en-US"/>
        </w:rPr>
      </w:pPr>
      <w:r>
        <w:rPr>
          <w:rFonts w:eastAsia="Calibri"/>
          <w:color w:val="000000"/>
          <w:lang w:val="uk-UA" w:eastAsia="en-US" w:bidi="en-US"/>
        </w:rPr>
        <w:t>3.4. Здобувачі освіти Закладу мають гарантоване державою право на:</w:t>
      </w:r>
    </w:p>
    <w:p w:rsidR="00EB3CD6" w:rsidRDefault="001B4F63">
      <w:pPr>
        <w:tabs>
          <w:tab w:val="left" w:pos="709"/>
          <w:tab w:val="left" w:pos="851"/>
        </w:tabs>
        <w:ind w:firstLine="709"/>
        <w:jc w:val="both"/>
        <w:rPr>
          <w:color w:val="000000"/>
          <w:lang w:val="uk-UA" w:eastAsia="uk-UA"/>
        </w:rPr>
      </w:pPr>
      <w:r>
        <w:rPr>
          <w:color w:val="000000"/>
          <w:lang w:val="uk-UA" w:eastAsia="uk-UA"/>
        </w:rPr>
        <w:t>доступність і безоплатність повної загальної середньої освіти та дошкільної освіти;</w:t>
      </w:r>
    </w:p>
    <w:p w:rsidR="00EB3CD6" w:rsidRDefault="001B4F63">
      <w:pPr>
        <w:tabs>
          <w:tab w:val="left" w:pos="709"/>
          <w:tab w:val="left" w:pos="851"/>
        </w:tabs>
        <w:ind w:firstLine="709"/>
        <w:jc w:val="both"/>
        <w:rPr>
          <w:color w:val="000000"/>
          <w:lang w:val="uk-UA" w:eastAsia="uk-UA"/>
        </w:rPr>
      </w:pPr>
      <w:r>
        <w:rPr>
          <w:color w:val="000000"/>
          <w:lang w:val="uk-UA" w:eastAsia="uk-UA"/>
        </w:rPr>
        <w:t>вибір форми навчання, профільного напряму, факультативів, спецкурсів, позакласних занять;</w:t>
      </w:r>
    </w:p>
    <w:p w:rsidR="00EB3CD6" w:rsidRDefault="001B4F63">
      <w:pPr>
        <w:tabs>
          <w:tab w:val="left" w:pos="709"/>
          <w:tab w:val="left" w:pos="851"/>
        </w:tabs>
        <w:ind w:firstLine="709"/>
        <w:jc w:val="both"/>
        <w:rPr>
          <w:color w:val="000000"/>
          <w:lang w:val="uk-UA" w:eastAsia="uk-UA"/>
        </w:rPr>
      </w:pPr>
      <w:r>
        <w:rPr>
          <w:color w:val="000000"/>
          <w:lang w:val="uk-UA" w:eastAsia="uk-UA"/>
        </w:rPr>
        <w:t>безпечні і нешкідливі умови навчання та праці;</w:t>
      </w:r>
    </w:p>
    <w:p w:rsidR="00EB3CD6" w:rsidRDefault="001B4F63">
      <w:pPr>
        <w:tabs>
          <w:tab w:val="left" w:pos="709"/>
          <w:tab w:val="left" w:pos="851"/>
        </w:tabs>
        <w:ind w:firstLine="709"/>
        <w:jc w:val="both"/>
        <w:rPr>
          <w:color w:val="000000"/>
          <w:lang w:val="uk-UA" w:eastAsia="uk-UA"/>
        </w:rPr>
      </w:pPr>
      <w:r>
        <w:rPr>
          <w:color w:val="000000"/>
          <w:lang w:val="uk-UA" w:eastAsia="uk-UA"/>
        </w:rPr>
        <w:t>користування навчальною, культурно-спортивною, матеріально-технічною, базою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участь в різних видах освітньої, науково-практичної діяльності, конференціях, олімпіадах, виставках, конкурсах тощо;</w:t>
      </w:r>
    </w:p>
    <w:p w:rsidR="00EB3CD6" w:rsidRDefault="001B4F63">
      <w:pPr>
        <w:tabs>
          <w:tab w:val="left" w:pos="709"/>
          <w:tab w:val="left" w:pos="851"/>
        </w:tabs>
        <w:ind w:firstLine="709"/>
        <w:jc w:val="both"/>
        <w:rPr>
          <w:color w:val="000000"/>
          <w:lang w:val="uk-UA" w:eastAsia="uk-UA"/>
        </w:rPr>
      </w:pPr>
      <w:r>
        <w:rPr>
          <w:color w:val="000000"/>
          <w:lang w:val="uk-UA" w:eastAsia="uk-UA"/>
        </w:rPr>
        <w:t>отримання додаткових освітніх послуг;</w:t>
      </w:r>
    </w:p>
    <w:p w:rsidR="00EB3CD6" w:rsidRDefault="001B4F63">
      <w:pPr>
        <w:tabs>
          <w:tab w:val="left" w:pos="709"/>
          <w:tab w:val="left" w:pos="851"/>
        </w:tabs>
        <w:ind w:firstLine="709"/>
        <w:jc w:val="both"/>
        <w:rPr>
          <w:color w:val="000000"/>
          <w:lang w:val="uk-UA" w:eastAsia="uk-UA"/>
        </w:rPr>
      </w:pPr>
      <w:r>
        <w:rPr>
          <w:color w:val="000000"/>
          <w:lang w:val="uk-UA" w:eastAsia="uk-UA"/>
        </w:rPr>
        <w:t>перегляд результатів оцінювання навчальних досягнень з усіх предметів інваріантної та варіативної частини;</w:t>
      </w:r>
    </w:p>
    <w:p w:rsidR="00EB3CD6" w:rsidRDefault="001B4F63">
      <w:pPr>
        <w:tabs>
          <w:tab w:val="left" w:pos="709"/>
          <w:tab w:val="left" w:pos="851"/>
        </w:tabs>
        <w:ind w:firstLine="709"/>
        <w:jc w:val="both"/>
        <w:rPr>
          <w:color w:val="000000"/>
          <w:lang w:val="uk-UA" w:eastAsia="uk-UA"/>
        </w:rPr>
      </w:pPr>
      <w:r>
        <w:rPr>
          <w:color w:val="000000"/>
          <w:lang w:val="uk-UA" w:eastAsia="uk-UA"/>
        </w:rPr>
        <w:t>участь в роботі органів громадського самоврядування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участь в роботі добровільних самодіяльних об’єднань, творчих студій, клубів, гуртків, груп за інтересами тощо;</w:t>
      </w:r>
    </w:p>
    <w:p w:rsidR="00EB3CD6" w:rsidRDefault="001B4F63">
      <w:pPr>
        <w:tabs>
          <w:tab w:val="left" w:pos="709"/>
          <w:tab w:val="left" w:pos="851"/>
        </w:tabs>
        <w:ind w:firstLine="709"/>
        <w:jc w:val="both"/>
        <w:rPr>
          <w:color w:val="000000"/>
          <w:lang w:val="uk-UA" w:eastAsia="uk-UA"/>
        </w:rPr>
      </w:pPr>
      <w:r>
        <w:rPr>
          <w:color w:val="000000"/>
          <w:lang w:val="uk-UA" w:eastAsia="uk-UA"/>
        </w:rPr>
        <w:lastRenderedPageBreak/>
        <w:t xml:space="preserve">повагу людської гідності, вільне вираження поглядів, переконань; </w:t>
      </w:r>
    </w:p>
    <w:p w:rsidR="00EB3CD6" w:rsidRDefault="001B4F63">
      <w:pPr>
        <w:tabs>
          <w:tab w:val="left" w:pos="709"/>
          <w:tab w:val="left" w:pos="851"/>
        </w:tabs>
        <w:spacing w:after="120"/>
        <w:ind w:firstLine="709"/>
        <w:jc w:val="both"/>
        <w:rPr>
          <w:color w:val="000000"/>
          <w:lang w:val="uk-UA" w:eastAsia="uk-UA"/>
        </w:rPr>
      </w:pPr>
      <w:r>
        <w:rPr>
          <w:color w:val="000000"/>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EB3CD6" w:rsidRDefault="001B4F63">
      <w:pPr>
        <w:widowControl w:val="0"/>
        <w:tabs>
          <w:tab w:val="left" w:pos="-142"/>
          <w:tab w:val="left" w:pos="360"/>
          <w:tab w:val="left" w:pos="567"/>
          <w:tab w:val="left" w:pos="709"/>
        </w:tabs>
        <w:autoSpaceDE w:val="0"/>
        <w:autoSpaceDN w:val="0"/>
        <w:adjustRightInd w:val="0"/>
        <w:ind w:firstLine="709"/>
        <w:jc w:val="both"/>
        <w:rPr>
          <w:color w:val="000000"/>
          <w:lang w:val="uk-UA"/>
        </w:rPr>
      </w:pPr>
      <w:r>
        <w:rPr>
          <w:color w:val="000000"/>
          <w:lang w:val="uk-UA"/>
        </w:rPr>
        <w:t>3.5. Здобувачі освіти Закладу зобов’язані:</w:t>
      </w:r>
    </w:p>
    <w:p w:rsidR="00EB3CD6" w:rsidRDefault="001B4F63">
      <w:pPr>
        <w:tabs>
          <w:tab w:val="left" w:pos="709"/>
          <w:tab w:val="left" w:pos="851"/>
        </w:tabs>
        <w:ind w:firstLine="709"/>
        <w:jc w:val="both"/>
        <w:rPr>
          <w:color w:val="000000"/>
          <w:lang w:val="uk-UA" w:eastAsia="uk-UA"/>
        </w:rPr>
      </w:pPr>
      <w:r>
        <w:rPr>
          <w:color w:val="000000"/>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 та Базовим компонентом дошкільної освіти;</w:t>
      </w:r>
    </w:p>
    <w:p w:rsidR="00EB3CD6" w:rsidRDefault="001B4F63">
      <w:pPr>
        <w:tabs>
          <w:tab w:val="left" w:pos="709"/>
          <w:tab w:val="left" w:pos="851"/>
        </w:tabs>
        <w:ind w:firstLine="709"/>
        <w:jc w:val="both"/>
        <w:rPr>
          <w:color w:val="000000"/>
          <w:lang w:val="uk-UA" w:eastAsia="uk-UA"/>
        </w:rPr>
      </w:pPr>
      <w:r>
        <w:rPr>
          <w:color w:val="000000"/>
          <w:lang w:val="uk-UA" w:eastAsia="uk-UA"/>
        </w:rPr>
        <w:t>підвищувати свій загальний культурний рівень;</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EB3CD6" w:rsidRDefault="001B4F63">
      <w:pPr>
        <w:tabs>
          <w:tab w:val="left" w:pos="709"/>
          <w:tab w:val="left" w:pos="851"/>
        </w:tabs>
        <w:ind w:firstLine="709"/>
        <w:jc w:val="both"/>
        <w:rPr>
          <w:color w:val="000000"/>
          <w:lang w:val="uk-UA" w:eastAsia="uk-UA"/>
        </w:rPr>
      </w:pPr>
      <w:r>
        <w:rPr>
          <w:color w:val="000000"/>
          <w:lang w:val="uk-UA" w:eastAsia="uk-UA"/>
        </w:rPr>
        <w:t>дотримуватися вимог законодавства, моральних, етичних норм, поважати честь і гідність інших учнів та працівників;</w:t>
      </w:r>
    </w:p>
    <w:p w:rsidR="00EB3CD6" w:rsidRDefault="001B4F63">
      <w:pPr>
        <w:tabs>
          <w:tab w:val="left" w:pos="709"/>
          <w:tab w:val="left" w:pos="851"/>
        </w:tabs>
        <w:ind w:firstLine="709"/>
        <w:jc w:val="both"/>
        <w:rPr>
          <w:color w:val="000000"/>
          <w:lang w:val="uk-UA" w:eastAsia="uk-UA"/>
        </w:rPr>
      </w:pPr>
      <w:r>
        <w:rPr>
          <w:color w:val="000000"/>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брати посильну участь у різних видах трудової діяльності, що не заборонені чинним законодавством;</w:t>
      </w:r>
    </w:p>
    <w:p w:rsidR="00EB3CD6" w:rsidRDefault="001B4F63">
      <w:pPr>
        <w:tabs>
          <w:tab w:val="left" w:pos="709"/>
          <w:tab w:val="left" w:pos="851"/>
        </w:tabs>
        <w:ind w:firstLine="709"/>
        <w:jc w:val="both"/>
        <w:rPr>
          <w:color w:val="000000"/>
          <w:lang w:val="uk-UA" w:eastAsia="uk-UA"/>
        </w:rPr>
      </w:pPr>
      <w:r>
        <w:rPr>
          <w:color w:val="000000"/>
          <w:lang w:val="uk-UA" w:eastAsia="uk-UA"/>
        </w:rPr>
        <w:t>дбайливо ставитися до державного, громадського і особистого майна, майна інших учасників освітнього процесу;</w:t>
      </w:r>
    </w:p>
    <w:p w:rsidR="00EB3CD6" w:rsidRDefault="001B4F63">
      <w:pPr>
        <w:tabs>
          <w:tab w:val="left" w:pos="709"/>
          <w:tab w:val="left" w:pos="851"/>
        </w:tabs>
        <w:ind w:firstLine="709"/>
        <w:jc w:val="both"/>
        <w:rPr>
          <w:color w:val="000000"/>
          <w:lang w:val="uk-UA" w:eastAsia="uk-UA"/>
        </w:rPr>
      </w:pPr>
      <w:r>
        <w:rPr>
          <w:color w:val="000000"/>
          <w:lang w:val="uk-UA" w:eastAsia="uk-UA"/>
        </w:rPr>
        <w:t>дотримуватися вимог даного Статуту, правил внутрішнього розпорядку закладу;</w:t>
      </w:r>
    </w:p>
    <w:p w:rsidR="00EB3CD6" w:rsidRDefault="001B4F63">
      <w:pPr>
        <w:tabs>
          <w:tab w:val="left" w:pos="709"/>
          <w:tab w:val="left" w:pos="851"/>
        </w:tabs>
        <w:spacing w:after="120"/>
        <w:ind w:firstLine="709"/>
        <w:jc w:val="both"/>
        <w:rPr>
          <w:color w:val="000000"/>
          <w:lang w:val="uk-UA"/>
        </w:rPr>
      </w:pPr>
      <w:r>
        <w:rPr>
          <w:color w:val="000000"/>
          <w:lang w:val="uk-UA" w:eastAsia="uk-UA"/>
        </w:rPr>
        <w:t>дотримуватися правил особистої гігієни</w:t>
      </w:r>
      <w:r>
        <w:rPr>
          <w:color w:val="000000"/>
          <w:lang w:val="uk-UA"/>
        </w:rPr>
        <w:t xml:space="preserve">. </w:t>
      </w:r>
    </w:p>
    <w:p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EB3CD6" w:rsidRDefault="001B4F63">
      <w:pPr>
        <w:shd w:val="clear" w:color="auto" w:fill="FFFFFF"/>
        <w:tabs>
          <w:tab w:val="left" w:pos="709"/>
        </w:tabs>
        <w:ind w:firstLine="709"/>
        <w:jc w:val="both"/>
        <w:rPr>
          <w:color w:val="000000"/>
          <w:lang w:val="uk-UA"/>
        </w:rPr>
      </w:pPr>
      <w:r>
        <w:rPr>
          <w:color w:val="000000"/>
          <w:lang w:val="uk-UA"/>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Pr>
            <w:color w:val="000000"/>
            <w:lang w:val="uk-UA"/>
          </w:rPr>
          <w:t>статтею 31</w:t>
        </w:r>
      </w:hyperlink>
      <w:r>
        <w:rPr>
          <w:color w:val="000000"/>
          <w:lang w:val="uk-UA"/>
        </w:rPr>
        <w:t xml:space="preserve"> Закону України «Про освіту».</w:t>
      </w:r>
    </w:p>
    <w:p w:rsidR="00EB3CD6" w:rsidRDefault="001B4F63">
      <w:pPr>
        <w:shd w:val="clear" w:color="auto" w:fill="FFFFFF"/>
        <w:tabs>
          <w:tab w:val="left" w:pos="709"/>
        </w:tabs>
        <w:ind w:firstLine="709"/>
        <w:jc w:val="both"/>
        <w:rPr>
          <w:color w:val="000000"/>
          <w:lang w:val="uk-UA"/>
        </w:rPr>
      </w:pPr>
      <w:r>
        <w:rPr>
          <w:color w:val="000000"/>
          <w:lang w:val="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EB3CD6" w:rsidRDefault="001B4F63">
      <w:pPr>
        <w:shd w:val="clear" w:color="auto" w:fill="FFFFFF"/>
        <w:tabs>
          <w:tab w:val="left" w:pos="709"/>
        </w:tabs>
        <w:spacing w:after="120"/>
        <w:ind w:firstLine="709"/>
        <w:jc w:val="both"/>
        <w:rPr>
          <w:color w:val="000000"/>
          <w:lang w:val="uk-UA"/>
        </w:rPr>
      </w:pPr>
      <w:r>
        <w:rPr>
          <w:color w:val="000000"/>
          <w:lang w:val="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EB3CD6" w:rsidRDefault="001B4F63">
      <w:pPr>
        <w:shd w:val="clear" w:color="auto" w:fill="FFFFFF"/>
        <w:tabs>
          <w:tab w:val="left" w:pos="709"/>
        </w:tabs>
        <w:spacing w:after="120"/>
        <w:ind w:firstLine="709"/>
        <w:jc w:val="both"/>
        <w:rPr>
          <w:color w:val="000000"/>
          <w:lang w:val="uk-UA"/>
        </w:rPr>
      </w:pPr>
      <w:r>
        <w:rPr>
          <w:color w:val="000000"/>
          <w:lang w:val="uk-UA"/>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EB3CD6" w:rsidRDefault="001B4F63">
      <w:pPr>
        <w:shd w:val="clear" w:color="auto" w:fill="FFFFFF"/>
        <w:tabs>
          <w:tab w:val="left" w:pos="709"/>
        </w:tabs>
        <w:spacing w:after="120"/>
        <w:ind w:firstLine="709"/>
        <w:jc w:val="both"/>
        <w:rPr>
          <w:color w:val="000000"/>
          <w:lang w:val="uk-UA"/>
        </w:rPr>
      </w:pPr>
      <w:bookmarkStart w:id="162" w:name="n279"/>
      <w:bookmarkEnd w:id="162"/>
      <w:r>
        <w:rPr>
          <w:color w:val="000000"/>
          <w:lang w:val="uk-UA"/>
        </w:rPr>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rsidR="00EB3CD6" w:rsidRDefault="001B4F63">
      <w:pPr>
        <w:shd w:val="clear" w:color="auto" w:fill="FFFFFF"/>
        <w:tabs>
          <w:tab w:val="left" w:pos="709"/>
        </w:tabs>
        <w:spacing w:after="120"/>
        <w:ind w:firstLine="709"/>
        <w:jc w:val="both"/>
        <w:rPr>
          <w:color w:val="000000"/>
          <w:lang w:val="uk-UA"/>
        </w:rPr>
      </w:pPr>
      <w:bookmarkStart w:id="163" w:name="n280"/>
      <w:bookmarkEnd w:id="163"/>
      <w:r>
        <w:rPr>
          <w:color w:val="000000"/>
          <w:lang w:val="uk-UA"/>
        </w:rPr>
        <w:t xml:space="preserve">3.10. Учні (вихованці)  з особливими освітніми потребами здобувають  дошкільну та 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4" w:name="n282"/>
      <w:bookmarkEnd w:id="164"/>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3.11. Харчування учнів (вихованців) у Закладі здійснюється відповідно до </w:t>
      </w:r>
      <w:hyperlink r:id="rId13" w:tgtFrame="_blank" w:history="1">
        <w:r>
          <w:rPr>
            <w:color w:val="000000"/>
            <w:lang w:val="uk-UA"/>
          </w:rPr>
          <w:t>Закону України</w:t>
        </w:r>
      </w:hyperlink>
      <w:r>
        <w:rPr>
          <w:color w:val="000000"/>
          <w:lang w:val="uk-UA"/>
        </w:rPr>
        <w:t xml:space="preserve"> «Про освіту» та інших актів законодавства. </w:t>
      </w:r>
      <w:bookmarkStart w:id="165" w:name="n285"/>
      <w:bookmarkEnd w:id="165"/>
      <w:r>
        <w:rPr>
          <w:color w:val="000000"/>
          <w:lang w:val="uk-UA"/>
        </w:rPr>
        <w:t xml:space="preserve">Відповідальність за організацію харчування учнів (вихованців) у Закладі, додержання вимог санітарного законодавства, законодавства про безпечність та якість харчових продуктів покладається на Засновника та </w:t>
      </w:r>
      <w:r>
        <w:rPr>
          <w:color w:val="000000"/>
          <w:lang w:val="uk-UA"/>
        </w:rPr>
        <w:lastRenderedPageBreak/>
        <w:t>директора Закладу. Норми та порядок організації харчування учнів (вихованців) у Закладі встановлюються Кабінетом Міністрів України.</w:t>
      </w:r>
    </w:p>
    <w:p w:rsidR="00EB3CD6" w:rsidRDefault="001B4F63">
      <w:pPr>
        <w:shd w:val="clear" w:color="auto" w:fill="FFFFFF"/>
        <w:tabs>
          <w:tab w:val="left" w:pos="709"/>
        </w:tabs>
        <w:spacing w:after="120"/>
        <w:ind w:firstLine="709"/>
        <w:jc w:val="both"/>
        <w:rPr>
          <w:color w:val="000000"/>
          <w:lang w:val="uk-UA"/>
        </w:rPr>
      </w:pPr>
      <w:r>
        <w:rPr>
          <w:color w:val="000000"/>
          <w:lang w:val="uk-UA"/>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EB3CD6" w:rsidRDefault="001B4F63">
      <w:pPr>
        <w:shd w:val="clear" w:color="auto" w:fill="FFFFFF"/>
        <w:tabs>
          <w:tab w:val="left" w:pos="709"/>
        </w:tabs>
        <w:ind w:firstLine="709"/>
        <w:jc w:val="both"/>
        <w:rPr>
          <w:color w:val="000000"/>
          <w:lang w:val="uk-UA"/>
        </w:rPr>
      </w:pPr>
      <w:bookmarkStart w:id="166" w:name="n288"/>
      <w:bookmarkEnd w:id="166"/>
      <w:r>
        <w:rPr>
          <w:color w:val="000000"/>
          <w:lang w:val="uk-UA"/>
        </w:rPr>
        <w:t xml:space="preserve">3.13. Учні (вихованці)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За відсутності медичного працівника – місцевим закладом охорони здоров’я. </w:t>
      </w:r>
    </w:p>
    <w:p w:rsidR="00EB3CD6" w:rsidRDefault="001B4F63">
      <w:pPr>
        <w:shd w:val="clear" w:color="auto" w:fill="FFFFFF"/>
        <w:tabs>
          <w:tab w:val="left" w:pos="709"/>
        </w:tabs>
        <w:ind w:firstLine="709"/>
        <w:jc w:val="both"/>
        <w:rPr>
          <w:color w:val="000000"/>
          <w:lang w:val="uk-UA"/>
        </w:rPr>
      </w:pPr>
      <w:bookmarkStart w:id="167" w:name="n289"/>
      <w:bookmarkEnd w:id="167"/>
      <w:r>
        <w:rPr>
          <w:color w:val="000000"/>
          <w:lang w:val="uk-UA"/>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rsidR="00EB3CD6" w:rsidRDefault="001B4F63">
      <w:pPr>
        <w:shd w:val="clear" w:color="auto" w:fill="FFFFFF"/>
        <w:tabs>
          <w:tab w:val="left" w:pos="709"/>
        </w:tabs>
        <w:spacing w:after="120"/>
        <w:ind w:firstLine="709"/>
        <w:jc w:val="both"/>
        <w:rPr>
          <w:color w:val="000000"/>
          <w:lang w:val="uk-UA"/>
        </w:rPr>
      </w:pPr>
      <w:bookmarkStart w:id="168" w:name="n290"/>
      <w:bookmarkEnd w:id="168"/>
      <w:r>
        <w:rPr>
          <w:color w:val="000000"/>
          <w:lang w:val="uk-UA"/>
        </w:rPr>
        <w:t>Контроль за охороною здоров’я та якістю харчування учнів (вихованців)  здійснюється відповідно до законодавства.</w:t>
      </w:r>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3.14. Заклад на підставі письмових звернень батьків дітей з особливими освітніми потребами утворює інклюзивні та/або спеціальні класи (групи) у порядку, визначеному законодавством. </w:t>
      </w:r>
      <w:bookmarkStart w:id="169" w:name="n354"/>
      <w:bookmarkEnd w:id="169"/>
      <w:r>
        <w:rPr>
          <w:color w:val="000000"/>
          <w:lang w:val="uk-UA"/>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rsidR="00EB3CD6" w:rsidRDefault="001B4F63">
      <w:pPr>
        <w:shd w:val="clear" w:color="auto" w:fill="FFFFFF"/>
        <w:tabs>
          <w:tab w:val="left" w:pos="709"/>
        </w:tabs>
        <w:spacing w:after="120"/>
        <w:ind w:firstLine="709"/>
        <w:jc w:val="both"/>
        <w:rPr>
          <w:color w:val="000000"/>
          <w:lang w:val="uk-UA"/>
        </w:rPr>
      </w:pPr>
      <w:bookmarkStart w:id="170" w:name="n355"/>
      <w:bookmarkEnd w:id="170"/>
      <w:r>
        <w:rPr>
          <w:color w:val="000000"/>
          <w:lang w:val="uk-UA"/>
        </w:rPr>
        <w:t xml:space="preserve">3.15. Організація інклюзивного навчання у Закладі здійснюється у порядку, затвердженому Кабінетом Міністрів України. </w:t>
      </w:r>
      <w:bookmarkStart w:id="171" w:name="n356"/>
      <w:bookmarkEnd w:id="171"/>
      <w:r>
        <w:rPr>
          <w:color w:val="000000"/>
          <w:lang w:val="uk-UA"/>
        </w:rPr>
        <w:t xml:space="preserve">Потреба учня (вихованця)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Pr>
          <w:color w:val="000000"/>
          <w:lang w:val="uk-UA"/>
        </w:rPr>
        <w:t>інклюзивно</w:t>
      </w:r>
      <w:proofErr w:type="spellEnd"/>
      <w:r>
        <w:rPr>
          <w:color w:val="000000"/>
          <w:lang w:val="uk-UA"/>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EB3CD6" w:rsidRDefault="001B4F63">
      <w:pPr>
        <w:shd w:val="clear" w:color="auto" w:fill="FFFFFF"/>
        <w:tabs>
          <w:tab w:val="left" w:pos="709"/>
        </w:tabs>
        <w:spacing w:after="120"/>
        <w:ind w:firstLine="709"/>
        <w:jc w:val="both"/>
        <w:rPr>
          <w:color w:val="000000"/>
          <w:lang w:val="uk-UA"/>
        </w:rPr>
      </w:pPr>
      <w:bookmarkStart w:id="172" w:name="n357"/>
      <w:bookmarkEnd w:id="172"/>
      <w:r>
        <w:rPr>
          <w:color w:val="000000"/>
          <w:lang w:val="uk-UA"/>
        </w:rPr>
        <w:t xml:space="preserve">3.16. Відповідно до індивідуальних особливостей освітньої діяльності для кожного учня (вихованця) з особливими освітніми потребами, який навчається в інклюзивному класі (групі), у порядку, визначеному законодавством, складаються індивідуальна програма розвитку та індивідуальний навчальний план (за потреби). </w:t>
      </w:r>
      <w:bookmarkStart w:id="173" w:name="n358"/>
      <w:bookmarkEnd w:id="173"/>
      <w:r>
        <w:rPr>
          <w:color w:val="000000"/>
          <w:lang w:val="uk-UA"/>
        </w:rPr>
        <w:t>Індивідуальна програма розвитку визначає перелік необхідних дитині психолого-педагогічних, корекційно-</w:t>
      </w:r>
      <w:proofErr w:type="spellStart"/>
      <w:r>
        <w:rPr>
          <w:color w:val="000000"/>
          <w:lang w:val="uk-UA"/>
        </w:rPr>
        <w:t>розвиткових</w:t>
      </w:r>
      <w:proofErr w:type="spellEnd"/>
      <w:r>
        <w:rPr>
          <w:color w:val="000000"/>
          <w:lang w:val="uk-UA"/>
        </w:rPr>
        <w:t xml:space="preserve"> послуг, що надаються індивідуально та/або в груповій формі.</w:t>
      </w:r>
    </w:p>
    <w:p w:rsidR="00EB3CD6" w:rsidRDefault="001B4F63">
      <w:pPr>
        <w:shd w:val="clear" w:color="auto" w:fill="FFFFFF"/>
        <w:tabs>
          <w:tab w:val="left" w:pos="709"/>
        </w:tabs>
        <w:spacing w:after="120"/>
        <w:ind w:firstLine="709"/>
        <w:jc w:val="both"/>
        <w:rPr>
          <w:color w:val="000000"/>
          <w:lang w:val="uk-UA"/>
        </w:rPr>
      </w:pPr>
      <w:bookmarkStart w:id="174" w:name="n359"/>
      <w:bookmarkEnd w:id="174"/>
      <w:r>
        <w:rPr>
          <w:color w:val="000000"/>
          <w:lang w:val="uk-UA"/>
        </w:rPr>
        <w:t>3.17. Особистісно орієнтоване спрямування освітнього процесу для учня (вихованця) з особливими освітніми потребами забезпечує асистент вчителя (вихователя).</w:t>
      </w:r>
    </w:p>
    <w:p w:rsidR="00EB3CD6" w:rsidRDefault="001B4F63">
      <w:pPr>
        <w:shd w:val="clear" w:color="auto" w:fill="FFFFFF"/>
        <w:tabs>
          <w:tab w:val="left" w:pos="709"/>
        </w:tabs>
        <w:ind w:firstLine="709"/>
        <w:jc w:val="both"/>
        <w:rPr>
          <w:color w:val="000000"/>
          <w:lang w:val="uk-UA"/>
        </w:rPr>
      </w:pPr>
      <w:bookmarkStart w:id="175" w:name="n360"/>
      <w:bookmarkEnd w:id="175"/>
      <w:r>
        <w:rPr>
          <w:color w:val="000000"/>
          <w:lang w:val="uk-UA"/>
        </w:rPr>
        <w:t xml:space="preserve">3.18. В освітньому процесі соціальні потреби учнів з особливими освітніми потребами забезпечуються асистентом дитини  – соціальним робітником, одним із батьків дитини або уповноваженою ними особою. </w:t>
      </w:r>
      <w:bookmarkStart w:id="176" w:name="n361"/>
      <w:bookmarkEnd w:id="176"/>
    </w:p>
    <w:p w:rsidR="00EB3CD6" w:rsidRDefault="001B4F63">
      <w:pPr>
        <w:shd w:val="clear" w:color="auto" w:fill="FFFFFF"/>
        <w:tabs>
          <w:tab w:val="left" w:pos="709"/>
        </w:tabs>
        <w:ind w:firstLine="709"/>
        <w:jc w:val="both"/>
        <w:rPr>
          <w:color w:val="000000"/>
          <w:lang w:val="uk-UA"/>
        </w:rPr>
      </w:pPr>
      <w:r>
        <w:rPr>
          <w:color w:val="000000"/>
          <w:lang w:val="uk-UA"/>
        </w:rPr>
        <w:t>Асистент дитини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дитини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EB3CD6" w:rsidRDefault="001B4F63">
      <w:pPr>
        <w:shd w:val="clear" w:color="auto" w:fill="FFFFFF"/>
        <w:tabs>
          <w:tab w:val="left" w:pos="709"/>
        </w:tabs>
        <w:spacing w:after="120"/>
        <w:ind w:firstLine="709"/>
        <w:jc w:val="both"/>
        <w:rPr>
          <w:color w:val="000000"/>
          <w:lang w:val="uk-UA"/>
        </w:rPr>
      </w:pPr>
      <w:bookmarkStart w:id="177" w:name="n362"/>
      <w:bookmarkEnd w:id="177"/>
      <w:r>
        <w:rPr>
          <w:color w:val="000000"/>
          <w:lang w:val="uk-UA"/>
        </w:rPr>
        <w:t>Рішення про допуск асистента дитини до участі в освітньому процесі приймає директор Закладу на основі укладення відповідного договору між Закладом та асистентом дитини за згодою батьків.</w:t>
      </w:r>
    </w:p>
    <w:p w:rsidR="00EB3CD6" w:rsidRDefault="001B4F63">
      <w:pPr>
        <w:shd w:val="clear" w:color="auto" w:fill="FFFFFF"/>
        <w:tabs>
          <w:tab w:val="left" w:pos="709"/>
        </w:tabs>
        <w:spacing w:after="120"/>
        <w:ind w:firstLine="709"/>
        <w:jc w:val="both"/>
        <w:rPr>
          <w:color w:val="000000"/>
          <w:lang w:val="uk-UA"/>
        </w:rPr>
      </w:pPr>
      <w:bookmarkStart w:id="178" w:name="n363"/>
      <w:bookmarkEnd w:id="178"/>
      <w:r>
        <w:rPr>
          <w:color w:val="000000"/>
          <w:lang w:val="uk-UA"/>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w:t>
      </w:r>
      <w:r>
        <w:rPr>
          <w:color w:val="000000"/>
          <w:lang w:val="uk-UA"/>
        </w:rPr>
        <w:lastRenderedPageBreak/>
        <w:t xml:space="preserve">уповноваженого ним органу відповідно до вимог </w:t>
      </w:r>
      <w:hyperlink r:id="rId14" w:tgtFrame="_blank" w:history="1">
        <w:r>
          <w:rPr>
            <w:color w:val="000000"/>
            <w:lang w:val="uk-UA"/>
          </w:rPr>
          <w:t>Закону України</w:t>
        </w:r>
      </w:hyperlink>
      <w:r>
        <w:rPr>
          <w:color w:val="000000"/>
          <w:lang w:val="uk-UA"/>
        </w:rPr>
        <w:t xml:space="preserve"> «Про звернення громадян» та/або в інший спосіб, визначений законодавством.</w:t>
      </w:r>
    </w:p>
    <w:p w:rsidR="00EB3CD6" w:rsidRDefault="001B4F63">
      <w:pPr>
        <w:shd w:val="clear" w:color="auto" w:fill="FFFFFF"/>
        <w:tabs>
          <w:tab w:val="left" w:pos="709"/>
        </w:tabs>
        <w:ind w:firstLine="709"/>
        <w:jc w:val="both"/>
        <w:rPr>
          <w:color w:val="000000"/>
          <w:lang w:val="uk-UA"/>
        </w:rPr>
      </w:pPr>
      <w:r>
        <w:rPr>
          <w:color w:val="000000"/>
          <w:lang w:val="uk-UA"/>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Pr>
          <w:color w:val="000000"/>
          <w:lang w:val="uk-UA"/>
        </w:rPr>
        <w:t>компетентностей</w:t>
      </w:r>
      <w:proofErr w:type="spellEnd"/>
      <w:r>
        <w:rPr>
          <w:color w:val="000000"/>
          <w:lang w:val="uk-UA"/>
        </w:rPr>
        <w:t xml:space="preserve"> учнів, пов’язаних з ідеями демократії, справедливості, рівності, прав людини, добробуту, здорового способу життя тощо.</w:t>
      </w:r>
    </w:p>
    <w:p w:rsidR="00EB3CD6" w:rsidRDefault="001B4F63">
      <w:pPr>
        <w:shd w:val="clear" w:color="auto" w:fill="FFFFFF"/>
        <w:tabs>
          <w:tab w:val="left" w:pos="709"/>
        </w:tabs>
        <w:ind w:firstLine="709"/>
        <w:jc w:val="both"/>
        <w:rPr>
          <w:color w:val="000000"/>
          <w:lang w:val="uk-UA"/>
        </w:rPr>
      </w:pPr>
      <w:bookmarkStart w:id="179" w:name="n380"/>
      <w:bookmarkEnd w:id="179"/>
      <w:r>
        <w:rPr>
          <w:color w:val="000000"/>
          <w:lang w:val="uk-UA"/>
        </w:rPr>
        <w:t>Учнівське самоврядування здійснюється учнями безпосередньо і через органи учнівського самоврядування.</w:t>
      </w:r>
    </w:p>
    <w:p w:rsidR="00EB3CD6" w:rsidRDefault="001B4F63">
      <w:pPr>
        <w:shd w:val="clear" w:color="auto" w:fill="FFFFFF"/>
        <w:tabs>
          <w:tab w:val="left" w:pos="709"/>
        </w:tabs>
        <w:spacing w:after="120"/>
        <w:ind w:firstLine="709"/>
        <w:jc w:val="both"/>
        <w:rPr>
          <w:color w:val="000000"/>
          <w:lang w:val="uk-UA"/>
        </w:rPr>
      </w:pPr>
      <w:bookmarkStart w:id="180" w:name="n381"/>
      <w:bookmarkEnd w:id="180"/>
      <w:r>
        <w:rPr>
          <w:color w:val="000000"/>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EB3CD6" w:rsidRDefault="001B4F63">
      <w:pPr>
        <w:shd w:val="clear" w:color="auto" w:fill="FFFFFF"/>
        <w:tabs>
          <w:tab w:val="left" w:pos="709"/>
        </w:tabs>
        <w:spacing w:after="120"/>
        <w:ind w:firstLine="709"/>
        <w:jc w:val="both"/>
        <w:rPr>
          <w:color w:val="000000"/>
          <w:lang w:val="uk-UA"/>
        </w:rPr>
      </w:pPr>
      <w:bookmarkStart w:id="181" w:name="n382"/>
      <w:bookmarkEnd w:id="181"/>
      <w:r>
        <w:rPr>
          <w:color w:val="000000"/>
          <w:lang w:val="uk-UA"/>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3.22. Директор Закладу сприяє та створює умови для діяльності органів учнівського самоврядування. </w:t>
      </w:r>
      <w:bookmarkStart w:id="182" w:name="n385"/>
      <w:bookmarkEnd w:id="182"/>
      <w:r>
        <w:rPr>
          <w:color w:val="000000"/>
          <w:lang w:val="uk-UA"/>
        </w:rPr>
        <w:t>Інші учасники освітнього процесу не повинні перешкоджати і втручатися в діяльність органів учнівського самоврядування Закладу.</w:t>
      </w:r>
    </w:p>
    <w:p w:rsidR="00EB3CD6" w:rsidRDefault="001B4F63">
      <w:pPr>
        <w:shd w:val="clear" w:color="auto" w:fill="FFFFFF"/>
        <w:tabs>
          <w:tab w:val="left" w:pos="709"/>
        </w:tabs>
        <w:spacing w:after="120"/>
        <w:ind w:firstLine="709"/>
        <w:jc w:val="both"/>
        <w:rPr>
          <w:color w:val="000000"/>
          <w:lang w:val="uk-UA"/>
        </w:rPr>
      </w:pPr>
      <w:bookmarkStart w:id="183" w:name="n386"/>
      <w:bookmarkEnd w:id="183"/>
      <w:r>
        <w:rPr>
          <w:color w:val="000000"/>
          <w:lang w:val="uk-UA"/>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rsidR="00EB3CD6" w:rsidRDefault="001B4F63">
      <w:pPr>
        <w:shd w:val="clear" w:color="auto" w:fill="FFFFFF"/>
        <w:tabs>
          <w:tab w:val="left" w:pos="709"/>
        </w:tabs>
        <w:ind w:firstLine="709"/>
        <w:jc w:val="both"/>
        <w:rPr>
          <w:color w:val="000000"/>
          <w:lang w:val="uk-UA"/>
        </w:rPr>
      </w:pPr>
      <w:r>
        <w:rPr>
          <w:color w:val="000000"/>
          <w:lang w:val="uk-UA"/>
        </w:rPr>
        <w:t>3.24. Органи учнівського самоврядування мають право:</w:t>
      </w:r>
    </w:p>
    <w:p w:rsidR="00EB3CD6" w:rsidRDefault="001B4F63">
      <w:pPr>
        <w:shd w:val="clear" w:color="auto" w:fill="FFFFFF"/>
        <w:tabs>
          <w:tab w:val="left" w:pos="709"/>
          <w:tab w:val="left" w:pos="851"/>
        </w:tabs>
        <w:ind w:firstLine="709"/>
        <w:jc w:val="both"/>
        <w:rPr>
          <w:color w:val="000000"/>
          <w:lang w:val="uk-UA"/>
        </w:rPr>
      </w:pPr>
      <w:bookmarkStart w:id="184" w:name="n389"/>
      <w:bookmarkEnd w:id="184"/>
      <w:r>
        <w:rPr>
          <w:color w:val="000000"/>
          <w:lang w:val="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EB3CD6" w:rsidRDefault="001B4F63">
      <w:pPr>
        <w:shd w:val="clear" w:color="auto" w:fill="FFFFFF"/>
        <w:tabs>
          <w:tab w:val="left" w:pos="709"/>
          <w:tab w:val="left" w:pos="851"/>
        </w:tabs>
        <w:ind w:firstLine="709"/>
        <w:jc w:val="both"/>
        <w:rPr>
          <w:color w:val="000000"/>
          <w:lang w:val="uk-UA"/>
        </w:rPr>
      </w:pPr>
      <w:bookmarkStart w:id="185" w:name="n390"/>
      <w:bookmarkEnd w:id="185"/>
      <w:r>
        <w:rPr>
          <w:color w:val="000000"/>
          <w:lang w:val="uk-UA"/>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rsidR="00EB3CD6" w:rsidRDefault="001B4F63">
      <w:pPr>
        <w:shd w:val="clear" w:color="auto" w:fill="FFFFFF"/>
        <w:tabs>
          <w:tab w:val="left" w:pos="709"/>
          <w:tab w:val="left" w:pos="851"/>
        </w:tabs>
        <w:ind w:firstLine="709"/>
        <w:jc w:val="both"/>
        <w:rPr>
          <w:color w:val="000000"/>
          <w:lang w:val="uk-UA"/>
        </w:rPr>
      </w:pPr>
      <w:bookmarkStart w:id="186" w:name="n391"/>
      <w:bookmarkEnd w:id="186"/>
      <w:r>
        <w:rPr>
          <w:color w:val="000000"/>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rsidR="00EB3CD6" w:rsidRDefault="001B4F63">
      <w:pPr>
        <w:shd w:val="clear" w:color="auto" w:fill="FFFFFF"/>
        <w:tabs>
          <w:tab w:val="left" w:pos="709"/>
          <w:tab w:val="left" w:pos="851"/>
        </w:tabs>
        <w:ind w:firstLine="709"/>
        <w:jc w:val="both"/>
        <w:rPr>
          <w:color w:val="000000"/>
          <w:lang w:val="uk-UA"/>
        </w:rPr>
      </w:pPr>
      <w:bookmarkStart w:id="187" w:name="n392"/>
      <w:bookmarkEnd w:id="187"/>
      <w:r>
        <w:rPr>
          <w:color w:val="000000"/>
          <w:lang w:val="uk-UA"/>
        </w:rPr>
        <w:t>захищати права та інтереси учнів, які здобувають освіту у цьому Закладі;</w:t>
      </w:r>
    </w:p>
    <w:p w:rsidR="00EB3CD6" w:rsidRDefault="001B4F63">
      <w:pPr>
        <w:shd w:val="clear" w:color="auto" w:fill="FFFFFF"/>
        <w:tabs>
          <w:tab w:val="left" w:pos="709"/>
          <w:tab w:val="left" w:pos="851"/>
        </w:tabs>
        <w:ind w:firstLine="709"/>
        <w:jc w:val="both"/>
        <w:rPr>
          <w:color w:val="000000"/>
          <w:lang w:val="uk-UA"/>
        </w:rPr>
      </w:pPr>
      <w:bookmarkStart w:id="188" w:name="n393"/>
      <w:bookmarkEnd w:id="188"/>
      <w:r>
        <w:rPr>
          <w:color w:val="000000"/>
          <w:lang w:val="uk-UA"/>
        </w:rPr>
        <w:t>вносити пропозиції та/або брати участь у розробленні та/або обговоренні плану роботи Закладу, змісту освітніх і навчальних програм;</w:t>
      </w:r>
    </w:p>
    <w:p w:rsidR="00EB3CD6" w:rsidRDefault="001B4F63">
      <w:pPr>
        <w:shd w:val="clear" w:color="auto" w:fill="FFFFFF"/>
        <w:tabs>
          <w:tab w:val="left" w:pos="709"/>
          <w:tab w:val="left" w:pos="851"/>
        </w:tabs>
        <w:spacing w:after="120"/>
        <w:ind w:firstLine="709"/>
        <w:jc w:val="both"/>
        <w:rPr>
          <w:color w:val="000000"/>
          <w:lang w:val="uk-UA"/>
        </w:rPr>
      </w:pPr>
      <w:bookmarkStart w:id="189" w:name="n394"/>
      <w:bookmarkEnd w:id="189"/>
      <w:r>
        <w:rPr>
          <w:color w:val="000000"/>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EB3CD6" w:rsidRDefault="001B4F63">
      <w:pPr>
        <w:shd w:val="clear" w:color="auto" w:fill="FFFFFF"/>
        <w:tabs>
          <w:tab w:val="left" w:pos="709"/>
        </w:tabs>
        <w:spacing w:after="120"/>
        <w:ind w:firstLine="709"/>
        <w:jc w:val="both"/>
        <w:rPr>
          <w:color w:val="000000"/>
          <w:lang w:val="uk-UA"/>
        </w:rPr>
      </w:pPr>
      <w:r>
        <w:rPr>
          <w:color w:val="000000"/>
          <w:lang w:val="uk-UA"/>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EB3CD6" w:rsidRDefault="001B4F63">
      <w:pPr>
        <w:shd w:val="clear" w:color="auto" w:fill="FFFFFF"/>
        <w:tabs>
          <w:tab w:val="left" w:pos="709"/>
        </w:tabs>
        <w:spacing w:after="120"/>
        <w:ind w:firstLine="709"/>
        <w:jc w:val="both"/>
        <w:rPr>
          <w:color w:val="000000"/>
          <w:lang w:val="uk-UA"/>
        </w:rPr>
      </w:pPr>
      <w:r>
        <w:rPr>
          <w:color w:val="000000"/>
          <w:lang w:val="uk-UA"/>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rsidR="00EB3CD6" w:rsidRDefault="001B4F63">
      <w:pPr>
        <w:shd w:val="clear" w:color="auto" w:fill="FFFFFF"/>
        <w:tabs>
          <w:tab w:val="left" w:pos="709"/>
        </w:tabs>
        <w:spacing w:after="120"/>
        <w:ind w:firstLine="709"/>
        <w:jc w:val="both"/>
        <w:rPr>
          <w:color w:val="000000"/>
          <w:lang w:val="uk-UA"/>
        </w:rPr>
      </w:pPr>
      <w:r>
        <w:rPr>
          <w:color w:val="000000"/>
          <w:lang w:val="uk-UA"/>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EB3CD6" w:rsidRDefault="001B4F63">
      <w:pPr>
        <w:shd w:val="clear" w:color="auto" w:fill="FFFFFF"/>
        <w:tabs>
          <w:tab w:val="left" w:pos="709"/>
        </w:tabs>
        <w:spacing w:after="120"/>
        <w:ind w:firstLine="709"/>
        <w:jc w:val="both"/>
        <w:rPr>
          <w:color w:val="000000"/>
          <w:lang w:val="uk-UA"/>
        </w:rPr>
      </w:pPr>
      <w:bookmarkStart w:id="190" w:name="n398"/>
      <w:bookmarkEnd w:id="190"/>
      <w:r>
        <w:rPr>
          <w:color w:val="000000"/>
          <w:lang w:val="uk-UA"/>
        </w:rPr>
        <w:lastRenderedPageBreak/>
        <w:t>3.28. Рішення органу учнівського самоврядування виконується учнями на добровільних засадах.</w:t>
      </w:r>
    </w:p>
    <w:p w:rsidR="00EB3CD6" w:rsidRDefault="001B4F63">
      <w:pPr>
        <w:shd w:val="clear" w:color="auto" w:fill="FFFFFF"/>
        <w:tabs>
          <w:tab w:val="left" w:pos="709"/>
        </w:tabs>
        <w:spacing w:after="120"/>
        <w:jc w:val="center"/>
        <w:rPr>
          <w:b/>
          <w:i/>
          <w:color w:val="000000"/>
          <w:lang w:val="uk-UA"/>
        </w:rPr>
      </w:pPr>
      <w:r>
        <w:rPr>
          <w:b/>
          <w:i/>
          <w:color w:val="000000"/>
          <w:lang w:val="uk-UA"/>
        </w:rPr>
        <w:t>Педагогічні та інші працівники Закладу</w:t>
      </w:r>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1" w:name="n293"/>
      <w:bookmarkEnd w:id="191"/>
      <w:r>
        <w:rPr>
          <w:color w:val="000000"/>
          <w:lang w:val="uk-UA"/>
        </w:rPr>
        <w:t>Перелік посад педагогічних працівників встановлюється Кабінетом Міністрів України.</w:t>
      </w:r>
    </w:p>
    <w:p w:rsidR="00EB3CD6" w:rsidRDefault="001B4F63">
      <w:pPr>
        <w:shd w:val="clear" w:color="auto" w:fill="FFFFFF"/>
        <w:tabs>
          <w:tab w:val="left" w:pos="709"/>
        </w:tabs>
        <w:spacing w:after="120"/>
        <w:ind w:firstLine="709"/>
        <w:jc w:val="both"/>
        <w:rPr>
          <w:color w:val="000000"/>
          <w:lang w:val="uk-UA"/>
        </w:rPr>
      </w:pPr>
      <w:bookmarkStart w:id="192" w:name="n294"/>
      <w:bookmarkEnd w:id="192"/>
      <w:r>
        <w:rPr>
          <w:color w:val="000000"/>
          <w:lang w:val="uk-UA"/>
        </w:rPr>
        <w:t xml:space="preserve">3.30. Педагогічні працівники мають права, визначені </w:t>
      </w:r>
      <w:hyperlink r:id="rId15" w:tgtFrame="_blank" w:history="1">
        <w:r>
          <w:rPr>
            <w:color w:val="000000"/>
            <w:lang w:val="uk-UA"/>
          </w:rPr>
          <w:t>Законами України</w:t>
        </w:r>
      </w:hyperlink>
      <w:r>
        <w:rPr>
          <w:color w:val="000000"/>
          <w:lang w:val="uk-UA"/>
        </w:rPr>
        <w:t xml:space="preserve"> «Про освіту», «Про повну загальну середню освіту», «Про дошкільну освіту», іншим законодавством, колективним договором, трудовим договором та/або цим Статутом.</w:t>
      </w:r>
    </w:p>
    <w:p w:rsidR="00EB3CD6" w:rsidRDefault="001B4F63">
      <w:pPr>
        <w:shd w:val="clear" w:color="auto" w:fill="FFFFFF"/>
        <w:tabs>
          <w:tab w:val="left" w:pos="709"/>
        </w:tabs>
        <w:ind w:firstLine="709"/>
        <w:jc w:val="both"/>
        <w:rPr>
          <w:color w:val="000000"/>
          <w:lang w:val="uk-UA"/>
        </w:rPr>
      </w:pPr>
      <w:bookmarkStart w:id="193" w:name="n295"/>
      <w:bookmarkEnd w:id="193"/>
      <w:r>
        <w:rPr>
          <w:color w:val="000000"/>
          <w:lang w:val="uk-UA"/>
        </w:rPr>
        <w:t xml:space="preserve">3.31. Призначення на посаду, звільнення з посади педагогічних та інших працівників </w:t>
      </w:r>
      <w:r>
        <w:rPr>
          <w:bCs/>
          <w:color w:val="000000"/>
          <w:lang w:val="uk-UA"/>
        </w:rPr>
        <w:t>Закладу</w:t>
      </w:r>
      <w:r>
        <w:rPr>
          <w:color w:val="000000"/>
          <w:lang w:val="uk-UA"/>
        </w:rPr>
        <w:t>, інші трудові відносини регулюються законодавством про працю, Законами України «Про освіту», «Про повну загальну середню освіту», «Про дошкільну освіту» та іншими законодавчими актами.</w:t>
      </w:r>
      <w:bookmarkStart w:id="194" w:name="n296"/>
      <w:bookmarkEnd w:id="194"/>
    </w:p>
    <w:p w:rsidR="00EB3CD6" w:rsidRDefault="001B4F63">
      <w:pPr>
        <w:shd w:val="clear" w:color="auto" w:fill="FFFFFF"/>
        <w:tabs>
          <w:tab w:val="left" w:pos="709"/>
        </w:tabs>
        <w:ind w:firstLine="709"/>
        <w:jc w:val="both"/>
        <w:rPr>
          <w:color w:val="000000"/>
          <w:lang w:val="uk-UA"/>
        </w:rPr>
      </w:pPr>
      <w:bookmarkStart w:id="195" w:name="n297"/>
      <w:bookmarkStart w:id="196" w:name="n298"/>
      <w:bookmarkEnd w:id="195"/>
      <w:bookmarkEnd w:id="196"/>
      <w:r>
        <w:rPr>
          <w:color w:val="000000"/>
          <w:lang w:val="uk-UA"/>
        </w:rPr>
        <w:t>3.32. Педагогічні працівники Закладу зобов’язані:</w:t>
      </w:r>
    </w:p>
    <w:p w:rsidR="00EB3CD6" w:rsidRDefault="001B4F63">
      <w:pPr>
        <w:shd w:val="clear" w:color="auto" w:fill="FFFFFF"/>
        <w:tabs>
          <w:tab w:val="left" w:pos="709"/>
          <w:tab w:val="left" w:pos="851"/>
        </w:tabs>
        <w:ind w:firstLine="709"/>
        <w:jc w:val="both"/>
        <w:rPr>
          <w:color w:val="000000"/>
          <w:lang w:val="uk-UA"/>
        </w:rPr>
      </w:pPr>
      <w:bookmarkStart w:id="197" w:name="n299"/>
      <w:bookmarkEnd w:id="197"/>
      <w:r>
        <w:rPr>
          <w:color w:val="000000"/>
          <w:lang w:val="uk-UA"/>
        </w:rPr>
        <w:t xml:space="preserve">дотримуватися принципів </w:t>
      </w:r>
      <w:proofErr w:type="spellStart"/>
      <w:r>
        <w:rPr>
          <w:color w:val="000000"/>
          <w:lang w:val="uk-UA"/>
        </w:rPr>
        <w:t>дитиноцентризму</w:t>
      </w:r>
      <w:proofErr w:type="spellEnd"/>
      <w:r>
        <w:rPr>
          <w:color w:val="000000"/>
          <w:lang w:val="uk-UA"/>
        </w:rPr>
        <w:t xml:space="preserve"> та педагогіки партнерства у відносинах з учнями та їхніми батьками;</w:t>
      </w:r>
    </w:p>
    <w:p w:rsidR="00EB3CD6" w:rsidRDefault="001B4F63">
      <w:pPr>
        <w:shd w:val="clear" w:color="auto" w:fill="FFFFFF"/>
        <w:tabs>
          <w:tab w:val="left" w:pos="709"/>
          <w:tab w:val="left" w:pos="851"/>
        </w:tabs>
        <w:ind w:firstLine="709"/>
        <w:jc w:val="both"/>
        <w:rPr>
          <w:color w:val="000000"/>
          <w:lang w:val="uk-UA"/>
        </w:rPr>
      </w:pPr>
      <w:bookmarkStart w:id="198" w:name="n300"/>
      <w:bookmarkEnd w:id="198"/>
      <w:r>
        <w:rPr>
          <w:color w:val="000000"/>
          <w:lang w:val="uk-UA"/>
        </w:rPr>
        <w:t xml:space="preserve">виконувати обов’язки, визначені </w:t>
      </w:r>
      <w:hyperlink r:id="rId16" w:tgtFrame="_blank" w:history="1">
        <w:r>
          <w:rPr>
            <w:color w:val="000000"/>
            <w:lang w:val="uk-UA"/>
          </w:rPr>
          <w:t>Законами України</w:t>
        </w:r>
      </w:hyperlink>
      <w:r>
        <w:rPr>
          <w:color w:val="000000"/>
          <w:lang w:val="uk-UA"/>
        </w:rPr>
        <w:t xml:space="preserve"> «Про освіту», «Про повну загальну середню освіту», «Про дошкільну освіту»,  іншими актами законодавства, цим Статутом, трудовим договором та/або їхніми посадовими обов’язками;</w:t>
      </w:r>
    </w:p>
    <w:p w:rsidR="00EB3CD6" w:rsidRDefault="001B4F63">
      <w:pPr>
        <w:shd w:val="clear" w:color="auto" w:fill="FFFFFF"/>
        <w:tabs>
          <w:tab w:val="left" w:pos="709"/>
          <w:tab w:val="left" w:pos="851"/>
        </w:tabs>
        <w:ind w:firstLine="709"/>
        <w:jc w:val="both"/>
        <w:rPr>
          <w:color w:val="000000"/>
          <w:lang w:val="uk-UA"/>
        </w:rPr>
      </w:pPr>
      <w:bookmarkStart w:id="199" w:name="n301"/>
      <w:bookmarkEnd w:id="199"/>
      <w:r>
        <w:rPr>
          <w:color w:val="000000"/>
          <w:lang w:val="uk-UA"/>
        </w:rPr>
        <w:t xml:space="preserve">забезпечувати єдність навчання, виховання та розвитку учнів (вихованців), а також дотримуватися у своїй педагогічній діяльності інших принципів освітньої діяльності, визначених </w:t>
      </w:r>
      <w:hyperlink r:id="rId17" w:anchor="n72" w:tgtFrame="_blank" w:history="1">
        <w:r>
          <w:rPr>
            <w:color w:val="000000"/>
            <w:lang w:val="uk-UA"/>
          </w:rPr>
          <w:t>статтею 6</w:t>
        </w:r>
      </w:hyperlink>
      <w:r>
        <w:rPr>
          <w:color w:val="000000"/>
          <w:lang w:val="uk-UA"/>
        </w:rPr>
        <w:t xml:space="preserve"> Закону України «Про освіту»;</w:t>
      </w:r>
    </w:p>
    <w:p w:rsidR="00EB3CD6" w:rsidRDefault="001B4F63">
      <w:pPr>
        <w:shd w:val="clear" w:color="auto" w:fill="FFFFFF"/>
        <w:tabs>
          <w:tab w:val="left" w:pos="709"/>
          <w:tab w:val="left" w:pos="851"/>
        </w:tabs>
        <w:ind w:firstLine="709"/>
        <w:jc w:val="both"/>
        <w:rPr>
          <w:color w:val="000000"/>
          <w:lang w:val="uk-UA"/>
        </w:rPr>
      </w:pPr>
      <w:bookmarkStart w:id="200" w:name="n302"/>
      <w:bookmarkEnd w:id="200"/>
      <w:r>
        <w:rPr>
          <w:color w:val="000000"/>
          <w:lang w:val="uk-UA"/>
        </w:rPr>
        <w:t>використовувати державну мову в освітньому процесі відповідно до вимог Закону «Про повну загальну середню освіту», «Про дошкільну освіту»;</w:t>
      </w:r>
    </w:p>
    <w:p w:rsidR="00EB3CD6" w:rsidRDefault="001B4F63">
      <w:pPr>
        <w:shd w:val="clear" w:color="auto" w:fill="FFFFFF"/>
        <w:tabs>
          <w:tab w:val="left" w:pos="709"/>
          <w:tab w:val="left" w:pos="851"/>
        </w:tabs>
        <w:ind w:firstLine="709"/>
        <w:jc w:val="both"/>
        <w:rPr>
          <w:color w:val="000000"/>
          <w:lang w:val="uk-UA"/>
        </w:rPr>
      </w:pPr>
      <w:bookmarkStart w:id="201" w:name="n303"/>
      <w:bookmarkEnd w:id="201"/>
      <w:r>
        <w:rPr>
          <w:color w:val="000000"/>
          <w:lang w:val="uk-UA"/>
        </w:rPr>
        <w:t xml:space="preserve">володіти навичками з надання </w:t>
      </w:r>
      <w:proofErr w:type="spellStart"/>
      <w:r>
        <w:rPr>
          <w:color w:val="000000"/>
          <w:lang w:val="uk-UA"/>
        </w:rPr>
        <w:t>домедичної</w:t>
      </w:r>
      <w:proofErr w:type="spellEnd"/>
      <w:r>
        <w:rPr>
          <w:color w:val="000000"/>
          <w:lang w:val="uk-UA"/>
        </w:rPr>
        <w:t xml:space="preserve"> допомоги дітям;</w:t>
      </w:r>
    </w:p>
    <w:p w:rsidR="00EB3CD6" w:rsidRDefault="001B4F63">
      <w:pPr>
        <w:shd w:val="clear" w:color="auto" w:fill="FFFFFF"/>
        <w:tabs>
          <w:tab w:val="left" w:pos="709"/>
          <w:tab w:val="left" w:pos="851"/>
        </w:tabs>
        <w:spacing w:after="120"/>
        <w:ind w:firstLine="709"/>
        <w:jc w:val="both"/>
        <w:rPr>
          <w:color w:val="000000"/>
          <w:lang w:val="uk-UA"/>
        </w:rPr>
      </w:pPr>
      <w:bookmarkStart w:id="202" w:name="n304"/>
      <w:bookmarkEnd w:id="202"/>
      <w:r>
        <w:rPr>
          <w:color w:val="000000"/>
          <w:lang w:val="uk-UA"/>
        </w:rPr>
        <w:t>постійно підвищувати свою педагогічну майстерність.</w:t>
      </w:r>
    </w:p>
    <w:p w:rsidR="00EB3CD6" w:rsidRDefault="001B4F63">
      <w:pPr>
        <w:shd w:val="clear" w:color="auto" w:fill="FFFFFF"/>
        <w:tabs>
          <w:tab w:val="left" w:pos="709"/>
        </w:tabs>
        <w:ind w:firstLine="709"/>
        <w:jc w:val="both"/>
        <w:rPr>
          <w:color w:val="000000"/>
          <w:lang w:val="uk-UA"/>
        </w:rPr>
      </w:pPr>
      <w:bookmarkStart w:id="203" w:name="n305"/>
      <w:bookmarkStart w:id="204" w:name="n306"/>
      <w:bookmarkEnd w:id="203"/>
      <w:bookmarkEnd w:id="204"/>
      <w:r>
        <w:rPr>
          <w:color w:val="000000"/>
          <w:lang w:val="uk-UA"/>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5" w:name="n307"/>
      <w:bookmarkEnd w:id="205"/>
    </w:p>
    <w:p w:rsidR="00EB3CD6" w:rsidRDefault="001B4F63">
      <w:pPr>
        <w:shd w:val="clear" w:color="auto" w:fill="FFFFFF"/>
        <w:tabs>
          <w:tab w:val="left" w:pos="709"/>
        </w:tabs>
        <w:ind w:firstLine="709"/>
        <w:jc w:val="both"/>
        <w:rPr>
          <w:color w:val="000000"/>
          <w:lang w:val="uk-UA"/>
        </w:rPr>
      </w:pPr>
      <w:r>
        <w:rPr>
          <w:color w:val="000000"/>
          <w:lang w:val="uk-UA"/>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EB3CD6" w:rsidRDefault="001B4F63">
      <w:pPr>
        <w:shd w:val="clear" w:color="auto" w:fill="FFFFFF"/>
        <w:tabs>
          <w:tab w:val="left" w:pos="709"/>
        </w:tabs>
        <w:ind w:firstLine="709"/>
        <w:jc w:val="both"/>
        <w:rPr>
          <w:color w:val="000000"/>
          <w:lang w:val="uk-UA"/>
        </w:rPr>
      </w:pPr>
      <w:bookmarkStart w:id="206" w:name="n308"/>
      <w:bookmarkEnd w:id="206"/>
      <w:r>
        <w:rPr>
          <w:color w:val="000000"/>
          <w:lang w:val="uk-UA"/>
        </w:rPr>
        <w:t xml:space="preserve">Педагогічна інтернатура має передбачати заходи, що забезпечать здобуття та/або вдосконалення професійних </w:t>
      </w:r>
      <w:proofErr w:type="spellStart"/>
      <w:r>
        <w:rPr>
          <w:color w:val="000000"/>
          <w:lang w:val="uk-UA"/>
        </w:rPr>
        <w:t>компетентностей</w:t>
      </w:r>
      <w:proofErr w:type="spellEnd"/>
      <w:r>
        <w:rPr>
          <w:color w:val="000000"/>
          <w:lang w:val="uk-UA"/>
        </w:rPr>
        <w:t xml:space="preserve"> і педагогічної майстерності протягом першого року професійної діяльності педагогічного працівника, зокрема:</w:t>
      </w:r>
    </w:p>
    <w:p w:rsidR="00EB3CD6" w:rsidRDefault="001B4F63">
      <w:pPr>
        <w:shd w:val="clear" w:color="auto" w:fill="FFFFFF"/>
        <w:tabs>
          <w:tab w:val="left" w:pos="709"/>
        </w:tabs>
        <w:ind w:firstLine="709"/>
        <w:jc w:val="both"/>
        <w:rPr>
          <w:color w:val="000000"/>
          <w:lang w:val="uk-UA"/>
        </w:rPr>
      </w:pPr>
      <w:bookmarkStart w:id="207" w:name="n309"/>
      <w:bookmarkEnd w:id="207"/>
      <w:r>
        <w:rPr>
          <w:color w:val="000000"/>
          <w:lang w:val="uk-UA"/>
        </w:rPr>
        <w:t>супровід та підтримка у педагогічній діяльності з боку досвідченого педагогічного працівника (педагога-наставника);</w:t>
      </w:r>
    </w:p>
    <w:p w:rsidR="00EB3CD6" w:rsidRDefault="001B4F63">
      <w:pPr>
        <w:shd w:val="clear" w:color="auto" w:fill="FFFFFF"/>
        <w:tabs>
          <w:tab w:val="left" w:pos="709"/>
        </w:tabs>
        <w:spacing w:after="120"/>
        <w:ind w:firstLine="709"/>
        <w:jc w:val="both"/>
        <w:rPr>
          <w:color w:val="000000"/>
          <w:lang w:val="uk-UA"/>
        </w:rPr>
      </w:pPr>
      <w:bookmarkStart w:id="208" w:name="n310"/>
      <w:bookmarkEnd w:id="208"/>
      <w:r>
        <w:rPr>
          <w:color w:val="000000"/>
          <w:lang w:val="uk-UA"/>
        </w:rPr>
        <w:t>різні форми професійного розвитку (відвідування навчальних занять, опрацювання відповідної літератури тощо).</w:t>
      </w:r>
    </w:p>
    <w:p w:rsidR="00EB3CD6" w:rsidRDefault="001B4F63">
      <w:pPr>
        <w:shd w:val="clear" w:color="auto" w:fill="FFFFFF"/>
        <w:tabs>
          <w:tab w:val="left" w:pos="709"/>
        </w:tabs>
        <w:spacing w:after="120"/>
        <w:ind w:firstLine="709"/>
        <w:jc w:val="both"/>
        <w:rPr>
          <w:color w:val="000000"/>
          <w:lang w:val="uk-UA"/>
        </w:rPr>
      </w:pPr>
      <w:bookmarkStart w:id="209" w:name="n311"/>
      <w:bookmarkEnd w:id="209"/>
      <w:r>
        <w:rPr>
          <w:color w:val="000000"/>
          <w:lang w:val="uk-UA"/>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EB3CD6" w:rsidRDefault="001B4F63">
      <w:pPr>
        <w:shd w:val="clear" w:color="auto" w:fill="FFFFFF"/>
        <w:tabs>
          <w:tab w:val="left" w:pos="709"/>
        </w:tabs>
        <w:spacing w:after="120"/>
        <w:ind w:firstLine="709"/>
        <w:jc w:val="both"/>
        <w:rPr>
          <w:color w:val="000000"/>
          <w:lang w:val="uk-UA"/>
        </w:rPr>
      </w:pPr>
      <w:bookmarkStart w:id="210" w:name="n312"/>
      <w:bookmarkEnd w:id="210"/>
      <w:r>
        <w:rPr>
          <w:color w:val="000000"/>
          <w:lang w:val="uk-UA"/>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rsidR="00EB3CD6" w:rsidRDefault="001B4F63">
      <w:pPr>
        <w:shd w:val="clear" w:color="auto" w:fill="FFFFFF"/>
        <w:tabs>
          <w:tab w:val="left" w:pos="709"/>
        </w:tabs>
        <w:spacing w:after="120"/>
        <w:ind w:firstLine="709"/>
        <w:jc w:val="both"/>
        <w:rPr>
          <w:color w:val="000000"/>
          <w:lang w:val="uk-UA"/>
        </w:rPr>
      </w:pPr>
      <w:bookmarkStart w:id="211" w:name="n314"/>
      <w:bookmarkStart w:id="212" w:name="n313"/>
      <w:bookmarkEnd w:id="211"/>
      <w:bookmarkEnd w:id="212"/>
      <w:r>
        <w:rPr>
          <w:color w:val="000000"/>
          <w:lang w:val="uk-UA"/>
        </w:rPr>
        <w:lastRenderedPageBreak/>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3" w:name="n315"/>
      <w:bookmarkEnd w:id="213"/>
      <w:r>
        <w:rPr>
          <w:color w:val="000000"/>
          <w:lang w:val="uk-UA"/>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EB3CD6" w:rsidRDefault="001B4F63">
      <w:pPr>
        <w:shd w:val="clear" w:color="auto" w:fill="FFFFFF"/>
        <w:tabs>
          <w:tab w:val="left" w:pos="709"/>
        </w:tabs>
        <w:spacing w:after="120"/>
        <w:ind w:firstLine="709"/>
        <w:jc w:val="both"/>
        <w:rPr>
          <w:color w:val="000000"/>
          <w:lang w:val="uk-UA"/>
        </w:rPr>
      </w:pPr>
      <w:bookmarkStart w:id="214" w:name="n316"/>
      <w:bookmarkEnd w:id="214"/>
      <w:r>
        <w:rPr>
          <w:color w:val="000000"/>
          <w:lang w:val="uk-UA"/>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EB3CD6" w:rsidRDefault="001B4F63">
      <w:pPr>
        <w:shd w:val="clear" w:color="auto" w:fill="FFFFFF"/>
        <w:tabs>
          <w:tab w:val="left" w:pos="709"/>
        </w:tabs>
        <w:ind w:firstLine="709"/>
        <w:jc w:val="both"/>
        <w:rPr>
          <w:color w:val="000000"/>
          <w:lang w:val="uk-UA"/>
        </w:rPr>
      </w:pPr>
      <w:bookmarkStart w:id="215" w:name="n317"/>
      <w:bookmarkEnd w:id="215"/>
      <w:r>
        <w:rPr>
          <w:color w:val="000000"/>
          <w:lang w:val="uk-UA"/>
        </w:rPr>
        <w:t>3.38. Педагогічна діяльність вчителя включає:</w:t>
      </w:r>
    </w:p>
    <w:p w:rsidR="00EB3CD6" w:rsidRDefault="001B4F63">
      <w:pPr>
        <w:shd w:val="clear" w:color="auto" w:fill="FFFFFF"/>
        <w:tabs>
          <w:tab w:val="left" w:pos="709"/>
        </w:tabs>
        <w:ind w:firstLine="709"/>
        <w:jc w:val="both"/>
        <w:rPr>
          <w:color w:val="000000"/>
          <w:lang w:val="uk-UA"/>
        </w:rPr>
      </w:pPr>
      <w:bookmarkStart w:id="216" w:name="n318"/>
      <w:bookmarkEnd w:id="216"/>
      <w:r>
        <w:rPr>
          <w:color w:val="000000"/>
          <w:lang w:val="uk-UA"/>
        </w:rPr>
        <w:t>1) діяльність у межах його педагогічного навантаження, норма якого на одну тарифну ставку становить 18 навчальних годин на тиждень;</w:t>
      </w:r>
    </w:p>
    <w:p w:rsidR="00EB3CD6" w:rsidRDefault="001B4F63">
      <w:pPr>
        <w:shd w:val="clear" w:color="auto" w:fill="FFFFFF"/>
        <w:tabs>
          <w:tab w:val="left" w:pos="709"/>
        </w:tabs>
        <w:ind w:firstLine="709"/>
        <w:jc w:val="both"/>
        <w:rPr>
          <w:color w:val="000000"/>
          <w:lang w:val="uk-UA"/>
        </w:rPr>
      </w:pPr>
      <w:bookmarkStart w:id="217" w:name="n319"/>
      <w:bookmarkEnd w:id="217"/>
      <w:r>
        <w:rPr>
          <w:color w:val="000000"/>
          <w:lang w:val="uk-UA"/>
        </w:rPr>
        <w:t xml:space="preserve">2) окремі види педагогічної діяльності, за які встановлюються доплати у співвідношенні до тарифної ставки. </w:t>
      </w:r>
      <w:bookmarkStart w:id="218" w:name="n332"/>
      <w:bookmarkStart w:id="219" w:name="n320"/>
      <w:bookmarkEnd w:id="218"/>
      <w:bookmarkEnd w:id="219"/>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w:t>
      </w:r>
      <w:bookmarkStart w:id="220" w:name="n333"/>
      <w:bookmarkStart w:id="221" w:name="n335"/>
      <w:bookmarkEnd w:id="220"/>
      <w:bookmarkEnd w:id="221"/>
      <w:r>
        <w:rPr>
          <w:color w:val="000000"/>
          <w:lang w:val="uk-UA"/>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EB3CD6" w:rsidRDefault="001B4F63">
      <w:pPr>
        <w:tabs>
          <w:tab w:val="left" w:pos="709"/>
        </w:tabs>
        <w:spacing w:after="120"/>
        <w:ind w:firstLine="709"/>
        <w:jc w:val="both"/>
        <w:rPr>
          <w:rFonts w:eastAsia="Calibri"/>
          <w:color w:val="000000"/>
          <w:lang w:val="uk-UA" w:eastAsia="en-US" w:bidi="en-US"/>
        </w:rPr>
      </w:pPr>
      <w:bookmarkStart w:id="222" w:name="n336"/>
      <w:bookmarkEnd w:id="222"/>
      <w:r>
        <w:rPr>
          <w:rFonts w:eastAsia="Calibri"/>
          <w:color w:val="000000"/>
          <w:lang w:val="uk-UA" w:eastAsia="en-US" w:bidi="en-US"/>
        </w:rPr>
        <w:t xml:space="preserve">3.39.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3.40.</w:t>
      </w:r>
      <w:r>
        <w:rPr>
          <w:lang w:val="uk-UA"/>
        </w:rPr>
        <w:t xml:space="preserve"> </w:t>
      </w:r>
      <w:r>
        <w:rPr>
          <w:rFonts w:eastAsia="Calibri"/>
          <w:color w:val="000000"/>
          <w:lang w:val="uk-UA" w:eastAsia="en-US" w:bidi="en-US"/>
        </w:rPr>
        <w:t>Педагогічний працівник  дошкільного підрозділу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EB3CD6" w:rsidRDefault="001B4F63">
      <w:pPr>
        <w:tabs>
          <w:tab w:val="left" w:pos="709"/>
        </w:tabs>
        <w:spacing w:after="120"/>
        <w:ind w:firstLine="709"/>
        <w:jc w:val="both"/>
        <w:rPr>
          <w:rFonts w:eastAsia="Calibri"/>
          <w:color w:val="000000"/>
          <w:lang w:eastAsia="en-US" w:bidi="en-US"/>
        </w:rPr>
      </w:pPr>
      <w:r>
        <w:rPr>
          <w:rFonts w:eastAsia="Calibri"/>
          <w:color w:val="000000"/>
          <w:lang w:val="uk-UA" w:eastAsia="en-US" w:bidi="en-US"/>
        </w:rPr>
        <w:t>3.41.</w:t>
      </w:r>
      <w:r>
        <w:rPr>
          <w:rFonts w:ascii="Arial" w:hAnsi="Arial" w:cs="Arial"/>
          <w:color w:val="333333"/>
          <w:shd w:val="clear" w:color="auto" w:fill="FFFFFF"/>
        </w:rPr>
        <w:t xml:space="preserve"> </w:t>
      </w:r>
      <w:proofErr w:type="spellStart"/>
      <w:r>
        <w:rPr>
          <w:rFonts w:eastAsia="Calibri"/>
          <w:color w:val="000000"/>
          <w:lang w:eastAsia="en-US" w:bidi="en-US"/>
        </w:rPr>
        <w:t>Педагогічне</w:t>
      </w:r>
      <w:proofErr w:type="spellEnd"/>
      <w:r>
        <w:rPr>
          <w:rFonts w:eastAsia="Calibri"/>
          <w:color w:val="000000"/>
          <w:lang w:eastAsia="en-US" w:bidi="en-US"/>
        </w:rPr>
        <w:t xml:space="preserve"> </w:t>
      </w:r>
      <w:proofErr w:type="spellStart"/>
      <w:r>
        <w:rPr>
          <w:rFonts w:eastAsia="Calibri"/>
          <w:color w:val="000000"/>
          <w:lang w:eastAsia="en-US" w:bidi="en-US"/>
        </w:rPr>
        <w:t>навантаження</w:t>
      </w:r>
      <w:proofErr w:type="spellEnd"/>
      <w:r>
        <w:rPr>
          <w:rFonts w:eastAsia="Calibri"/>
          <w:color w:val="000000"/>
          <w:lang w:eastAsia="en-US" w:bidi="en-US"/>
        </w:rPr>
        <w:t xml:space="preserve"> </w:t>
      </w:r>
      <w:proofErr w:type="spellStart"/>
      <w:r>
        <w:rPr>
          <w:rFonts w:eastAsia="Calibri"/>
          <w:color w:val="000000"/>
          <w:lang w:eastAsia="en-US" w:bidi="en-US"/>
        </w:rPr>
        <w:t>педагогічного</w:t>
      </w:r>
      <w:proofErr w:type="spellEnd"/>
      <w:r>
        <w:rPr>
          <w:rFonts w:eastAsia="Calibri"/>
          <w:color w:val="000000"/>
          <w:lang w:eastAsia="en-US" w:bidi="en-US"/>
        </w:rPr>
        <w:t xml:space="preserve"> </w:t>
      </w:r>
      <w:proofErr w:type="spellStart"/>
      <w:r>
        <w:rPr>
          <w:rFonts w:eastAsia="Calibri"/>
          <w:color w:val="000000"/>
          <w:lang w:eastAsia="en-US" w:bidi="en-US"/>
        </w:rPr>
        <w:t>працівника</w:t>
      </w:r>
      <w:proofErr w:type="spellEnd"/>
      <w:r>
        <w:rPr>
          <w:rFonts w:eastAsia="Calibri"/>
          <w:color w:val="000000"/>
          <w:lang w:eastAsia="en-US" w:bidi="en-US"/>
        </w:rPr>
        <w:t xml:space="preserve"> у </w:t>
      </w:r>
      <w:proofErr w:type="spellStart"/>
      <w:r>
        <w:rPr>
          <w:rFonts w:eastAsia="Calibri"/>
          <w:color w:val="000000"/>
          <w:lang w:eastAsia="en-US" w:bidi="en-US"/>
        </w:rPr>
        <w:t>сфері</w:t>
      </w:r>
      <w:proofErr w:type="spellEnd"/>
      <w:r>
        <w:rPr>
          <w:rFonts w:eastAsia="Calibri"/>
          <w:color w:val="000000"/>
          <w:lang w:eastAsia="en-US" w:bidi="en-US"/>
        </w:rPr>
        <w:t xml:space="preserve"> </w:t>
      </w:r>
      <w:proofErr w:type="spellStart"/>
      <w:r>
        <w:rPr>
          <w:rFonts w:eastAsia="Calibri"/>
          <w:color w:val="000000"/>
          <w:lang w:eastAsia="en-US" w:bidi="en-US"/>
        </w:rPr>
        <w:t>дошкільної</w:t>
      </w:r>
      <w:proofErr w:type="spellEnd"/>
      <w:r>
        <w:rPr>
          <w:rFonts w:eastAsia="Calibri"/>
          <w:color w:val="000000"/>
          <w:lang w:eastAsia="en-US" w:bidi="en-US"/>
        </w:rPr>
        <w:t xml:space="preserve"> </w:t>
      </w:r>
      <w:proofErr w:type="spellStart"/>
      <w:r>
        <w:rPr>
          <w:rFonts w:eastAsia="Calibri"/>
          <w:color w:val="000000"/>
          <w:lang w:eastAsia="en-US" w:bidi="en-US"/>
        </w:rPr>
        <w:t>освіти</w:t>
      </w:r>
      <w:proofErr w:type="spellEnd"/>
      <w:r>
        <w:rPr>
          <w:rFonts w:eastAsia="Calibri"/>
          <w:color w:val="000000"/>
          <w:lang w:eastAsia="en-US" w:bidi="en-US"/>
        </w:rPr>
        <w:t xml:space="preserve"> - час, </w:t>
      </w:r>
      <w:proofErr w:type="spellStart"/>
      <w:r>
        <w:rPr>
          <w:rFonts w:eastAsia="Calibri"/>
          <w:color w:val="000000"/>
          <w:lang w:eastAsia="en-US" w:bidi="en-US"/>
        </w:rPr>
        <w:t>призначений</w:t>
      </w:r>
      <w:proofErr w:type="spellEnd"/>
      <w:r>
        <w:rPr>
          <w:rFonts w:eastAsia="Calibri"/>
          <w:color w:val="000000"/>
          <w:lang w:eastAsia="en-US" w:bidi="en-US"/>
        </w:rPr>
        <w:t xml:space="preserve"> для </w:t>
      </w:r>
      <w:proofErr w:type="spellStart"/>
      <w:r>
        <w:rPr>
          <w:rFonts w:eastAsia="Calibri"/>
          <w:color w:val="000000"/>
          <w:lang w:eastAsia="en-US" w:bidi="en-US"/>
        </w:rPr>
        <w:t>здійснення</w:t>
      </w:r>
      <w:proofErr w:type="spellEnd"/>
      <w:r>
        <w:rPr>
          <w:rFonts w:eastAsia="Calibri"/>
          <w:color w:val="000000"/>
          <w:lang w:eastAsia="en-US" w:bidi="en-US"/>
        </w:rPr>
        <w:t xml:space="preserve"> </w:t>
      </w:r>
      <w:proofErr w:type="spellStart"/>
      <w:r>
        <w:rPr>
          <w:rFonts w:eastAsia="Calibri"/>
          <w:color w:val="000000"/>
          <w:lang w:eastAsia="en-US" w:bidi="en-US"/>
        </w:rPr>
        <w:t>освітнього</w:t>
      </w:r>
      <w:proofErr w:type="spellEnd"/>
      <w:r>
        <w:rPr>
          <w:rFonts w:eastAsia="Calibri"/>
          <w:color w:val="000000"/>
          <w:lang w:eastAsia="en-US" w:bidi="en-US"/>
        </w:rPr>
        <w:t xml:space="preserve"> </w:t>
      </w:r>
      <w:proofErr w:type="spellStart"/>
      <w:r>
        <w:rPr>
          <w:rFonts w:eastAsia="Calibri"/>
          <w:color w:val="000000"/>
          <w:lang w:eastAsia="en-US" w:bidi="en-US"/>
        </w:rPr>
        <w:t>процесу</w:t>
      </w:r>
      <w:proofErr w:type="spellEnd"/>
      <w:r>
        <w:rPr>
          <w:rFonts w:eastAsia="Calibri"/>
          <w:color w:val="000000"/>
          <w:lang w:eastAsia="en-US" w:bidi="en-US"/>
        </w:rPr>
        <w:t xml:space="preserve">, </w:t>
      </w:r>
      <w:proofErr w:type="spellStart"/>
      <w:r>
        <w:rPr>
          <w:rFonts w:eastAsia="Calibri"/>
          <w:color w:val="000000"/>
          <w:lang w:eastAsia="en-US" w:bidi="en-US"/>
        </w:rPr>
        <w:t>відповідно</w:t>
      </w:r>
      <w:proofErr w:type="spellEnd"/>
      <w:r>
        <w:rPr>
          <w:rFonts w:eastAsia="Calibri"/>
          <w:color w:val="000000"/>
          <w:lang w:eastAsia="en-US" w:bidi="en-US"/>
        </w:rPr>
        <w:t xml:space="preserve"> становить:</w:t>
      </w:r>
    </w:p>
    <w:p w:rsidR="00EB3CD6" w:rsidRDefault="001B4F63">
      <w:pPr>
        <w:tabs>
          <w:tab w:val="left" w:pos="709"/>
        </w:tabs>
        <w:spacing w:after="120"/>
        <w:ind w:firstLine="709"/>
        <w:jc w:val="both"/>
        <w:rPr>
          <w:rFonts w:eastAsia="Calibri"/>
          <w:color w:val="000000"/>
          <w:lang w:val="uk-UA" w:eastAsia="en-US" w:bidi="en-US"/>
        </w:rPr>
      </w:pPr>
      <w:proofErr w:type="spellStart"/>
      <w:r>
        <w:rPr>
          <w:rFonts w:eastAsia="Calibri"/>
          <w:color w:val="000000"/>
          <w:lang w:eastAsia="en-US" w:bidi="en-US"/>
        </w:rPr>
        <w:t>вихователя</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eastAsia="en-US" w:bidi="en-US"/>
        </w:rPr>
        <w:t xml:space="preserve"> </w:t>
      </w:r>
      <w:proofErr w:type="spellStart"/>
      <w:r>
        <w:rPr>
          <w:rFonts w:eastAsia="Calibri"/>
          <w:color w:val="000000"/>
          <w:lang w:eastAsia="en-US" w:bidi="en-US"/>
        </w:rPr>
        <w:t>загального</w:t>
      </w:r>
      <w:proofErr w:type="spellEnd"/>
      <w:r>
        <w:rPr>
          <w:rFonts w:eastAsia="Calibri"/>
          <w:color w:val="000000"/>
          <w:lang w:eastAsia="en-US" w:bidi="en-US"/>
        </w:rPr>
        <w:t xml:space="preserve"> типу</w:t>
      </w:r>
      <w:r>
        <w:rPr>
          <w:rFonts w:eastAsia="Calibri"/>
          <w:color w:val="000000"/>
          <w:lang w:val="uk-UA" w:eastAsia="en-US" w:bidi="en-US"/>
        </w:rPr>
        <w:t xml:space="preserve"> – 30 год.</w:t>
      </w:r>
    </w:p>
    <w:p w:rsidR="00EB3CD6" w:rsidRDefault="001B4F63">
      <w:pPr>
        <w:tabs>
          <w:tab w:val="left" w:pos="709"/>
        </w:tabs>
        <w:spacing w:after="120"/>
        <w:ind w:firstLine="709"/>
        <w:jc w:val="both"/>
        <w:rPr>
          <w:rFonts w:eastAsia="Calibri"/>
          <w:color w:val="000000"/>
          <w:lang w:val="uk-UA" w:eastAsia="en-US" w:bidi="en-US"/>
        </w:rPr>
      </w:pPr>
      <w:proofErr w:type="spellStart"/>
      <w:r>
        <w:rPr>
          <w:rFonts w:eastAsia="Calibri"/>
          <w:color w:val="000000"/>
          <w:lang w:eastAsia="en-US" w:bidi="en-US"/>
        </w:rPr>
        <w:t>вихователя</w:t>
      </w:r>
      <w:proofErr w:type="spellEnd"/>
      <w:r>
        <w:rPr>
          <w:rFonts w:eastAsia="Calibri"/>
          <w:color w:val="000000"/>
          <w:lang w:eastAsia="en-US" w:bidi="en-US"/>
        </w:rPr>
        <w:t xml:space="preserve"> </w:t>
      </w:r>
      <w:proofErr w:type="spellStart"/>
      <w:r>
        <w:rPr>
          <w:rFonts w:eastAsia="Calibri"/>
          <w:color w:val="000000"/>
          <w:lang w:eastAsia="en-US" w:bidi="en-US"/>
        </w:rPr>
        <w:t>інклюзивної</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val="uk-UA" w:eastAsia="en-US" w:bidi="en-US"/>
        </w:rPr>
        <w:t xml:space="preserve"> </w:t>
      </w:r>
      <w:r>
        <w:rPr>
          <w:rFonts w:eastAsia="Calibri"/>
          <w:color w:val="000000"/>
          <w:lang w:eastAsia="en-US" w:bidi="en-US"/>
        </w:rPr>
        <w:t>- 25 годин;</w:t>
      </w:r>
    </w:p>
    <w:p w:rsidR="00EB3CD6" w:rsidRDefault="001B4F63">
      <w:pPr>
        <w:tabs>
          <w:tab w:val="left" w:pos="709"/>
        </w:tabs>
        <w:spacing w:after="120"/>
        <w:ind w:firstLine="709"/>
        <w:jc w:val="both"/>
        <w:rPr>
          <w:rFonts w:eastAsia="Calibri"/>
          <w:color w:val="000000"/>
          <w:lang w:val="uk-UA" w:eastAsia="en-US" w:bidi="en-US"/>
        </w:rPr>
      </w:pPr>
      <w:proofErr w:type="spellStart"/>
      <w:r>
        <w:rPr>
          <w:rFonts w:eastAsia="Calibri"/>
          <w:color w:val="000000"/>
          <w:lang w:eastAsia="en-US" w:bidi="en-US"/>
        </w:rPr>
        <w:t>асистента</w:t>
      </w:r>
      <w:proofErr w:type="spellEnd"/>
      <w:r>
        <w:rPr>
          <w:rFonts w:eastAsia="Calibri"/>
          <w:color w:val="000000"/>
          <w:lang w:eastAsia="en-US" w:bidi="en-US"/>
        </w:rPr>
        <w:t xml:space="preserve"> </w:t>
      </w:r>
      <w:proofErr w:type="spellStart"/>
      <w:r>
        <w:rPr>
          <w:rFonts w:eastAsia="Calibri"/>
          <w:color w:val="000000"/>
          <w:lang w:eastAsia="en-US" w:bidi="en-US"/>
        </w:rPr>
        <w:t>вихователя</w:t>
      </w:r>
      <w:proofErr w:type="spellEnd"/>
      <w:r>
        <w:rPr>
          <w:rFonts w:eastAsia="Calibri"/>
          <w:color w:val="000000"/>
          <w:lang w:eastAsia="en-US" w:bidi="en-US"/>
        </w:rPr>
        <w:t xml:space="preserve"> </w:t>
      </w:r>
      <w:proofErr w:type="spellStart"/>
      <w:r>
        <w:rPr>
          <w:rFonts w:eastAsia="Calibri"/>
          <w:color w:val="000000"/>
          <w:lang w:eastAsia="en-US" w:bidi="en-US"/>
        </w:rPr>
        <w:t>інклюзивної</w:t>
      </w:r>
      <w:proofErr w:type="spellEnd"/>
      <w:r>
        <w:rPr>
          <w:rFonts w:eastAsia="Calibri"/>
          <w:color w:val="000000"/>
          <w:lang w:eastAsia="en-US" w:bidi="en-US"/>
        </w:rPr>
        <w:t xml:space="preserve"> </w:t>
      </w:r>
      <w:proofErr w:type="spellStart"/>
      <w:r>
        <w:rPr>
          <w:rFonts w:eastAsia="Calibri"/>
          <w:color w:val="000000"/>
          <w:lang w:eastAsia="en-US" w:bidi="en-US"/>
        </w:rPr>
        <w:t>групи</w:t>
      </w:r>
      <w:proofErr w:type="spellEnd"/>
      <w:r>
        <w:rPr>
          <w:rFonts w:eastAsia="Calibri"/>
          <w:color w:val="000000"/>
          <w:lang w:val="uk-UA" w:eastAsia="en-US" w:bidi="en-US"/>
        </w:rPr>
        <w:t xml:space="preserve"> </w:t>
      </w:r>
      <w:r>
        <w:rPr>
          <w:rFonts w:eastAsia="Calibri"/>
          <w:color w:val="000000"/>
          <w:lang w:eastAsia="en-US" w:bidi="en-US"/>
        </w:rPr>
        <w:t>- 36 годин</w:t>
      </w:r>
    </w:p>
    <w:p w:rsidR="00EB3CD6" w:rsidRDefault="001B4F63">
      <w:pPr>
        <w:tabs>
          <w:tab w:val="left" w:pos="709"/>
        </w:tabs>
        <w:spacing w:after="120"/>
        <w:ind w:firstLine="709"/>
        <w:jc w:val="both"/>
        <w:rPr>
          <w:rFonts w:eastAsia="Calibri"/>
          <w:color w:val="000000"/>
          <w:lang w:val="uk-UA" w:eastAsia="en-US" w:bidi="en-US"/>
        </w:rPr>
      </w:pPr>
      <w:proofErr w:type="spellStart"/>
      <w:r>
        <w:rPr>
          <w:rFonts w:eastAsia="Calibri"/>
          <w:color w:val="000000"/>
          <w:lang w:eastAsia="en-US" w:bidi="en-US"/>
        </w:rPr>
        <w:t>музичного</w:t>
      </w:r>
      <w:proofErr w:type="spellEnd"/>
      <w:r>
        <w:rPr>
          <w:rFonts w:eastAsia="Calibri"/>
          <w:color w:val="000000"/>
          <w:lang w:eastAsia="en-US" w:bidi="en-US"/>
        </w:rPr>
        <w:t xml:space="preserve"> </w:t>
      </w:r>
      <w:proofErr w:type="spellStart"/>
      <w:r>
        <w:rPr>
          <w:rFonts w:eastAsia="Calibri"/>
          <w:color w:val="000000"/>
          <w:lang w:eastAsia="en-US" w:bidi="en-US"/>
        </w:rPr>
        <w:t>керівника</w:t>
      </w:r>
      <w:proofErr w:type="spellEnd"/>
      <w:r>
        <w:rPr>
          <w:rFonts w:eastAsia="Calibri"/>
          <w:color w:val="000000"/>
          <w:lang w:val="uk-UA" w:eastAsia="en-US" w:bidi="en-US"/>
        </w:rPr>
        <w:t xml:space="preserve"> </w:t>
      </w:r>
      <w:r>
        <w:rPr>
          <w:rFonts w:eastAsia="Calibri"/>
          <w:color w:val="000000"/>
          <w:lang w:eastAsia="en-US" w:bidi="en-US"/>
        </w:rPr>
        <w:t xml:space="preserve">- 24 </w:t>
      </w:r>
      <w:proofErr w:type="spellStart"/>
      <w:r>
        <w:rPr>
          <w:rFonts w:eastAsia="Calibri"/>
          <w:color w:val="000000"/>
          <w:lang w:eastAsia="en-US" w:bidi="en-US"/>
        </w:rPr>
        <w:t>години</w:t>
      </w:r>
      <w:proofErr w:type="spellEnd"/>
      <w:r>
        <w:rPr>
          <w:rFonts w:eastAsia="Calibri"/>
          <w:color w:val="000000"/>
          <w:lang w:eastAsia="en-US" w:bidi="en-US"/>
        </w:rPr>
        <w:t>;</w:t>
      </w:r>
    </w:p>
    <w:p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3.42. До педагогічної діяльності у Закладі</w:t>
      </w:r>
      <w:r>
        <w:rPr>
          <w:rFonts w:eastAsia="Calibri"/>
          <w:b/>
          <w:color w:val="000000"/>
          <w:lang w:val="uk-UA" w:eastAsia="en-US" w:bidi="en-US"/>
        </w:rPr>
        <w:t xml:space="preserve"> </w:t>
      </w:r>
      <w:r>
        <w:rPr>
          <w:rFonts w:eastAsia="Calibri"/>
          <w:color w:val="000000"/>
          <w:lang w:val="uk-UA" w:eastAsia="en-US" w:bidi="en-US"/>
        </w:rPr>
        <w:t xml:space="preserve">не допускаються особи, яким вона заборонена за медичними показаннями, за </w:t>
      </w:r>
      <w:proofErr w:type="spellStart"/>
      <w:r>
        <w:rPr>
          <w:rFonts w:eastAsia="Calibri"/>
          <w:color w:val="000000"/>
          <w:lang w:val="uk-UA" w:eastAsia="en-US" w:bidi="en-US"/>
        </w:rPr>
        <w:t>вироком</w:t>
      </w:r>
      <w:proofErr w:type="spellEnd"/>
      <w:r>
        <w:rPr>
          <w:rFonts w:eastAsia="Calibri"/>
          <w:color w:val="000000"/>
          <w:lang w:val="uk-UA" w:eastAsia="en-US" w:bidi="en-US"/>
        </w:rPr>
        <w:t xml:space="preserve"> суду. Перелік медичних протипоказань щодо провадження педагогічної діяльності встановлюється законодавством. </w:t>
      </w:r>
    </w:p>
    <w:p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3.43.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3.44.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регулюють діяльність </w:t>
      </w:r>
      <w:r>
        <w:rPr>
          <w:rFonts w:eastAsia="Calibri"/>
          <w:bCs/>
          <w:color w:val="000000"/>
          <w:lang w:val="uk-UA" w:eastAsia="en-US" w:bidi="en-US"/>
        </w:rPr>
        <w:t>Закладу</w:t>
      </w:r>
      <w:r>
        <w:rPr>
          <w:rFonts w:eastAsia="Calibri"/>
          <w:color w:val="000000"/>
          <w:lang w:val="uk-UA" w:eastAsia="en-US" w:bidi="en-US"/>
        </w:rPr>
        <w:t xml:space="preserve">, здійснюється лише за їх згодою. </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lastRenderedPageBreak/>
        <w:t>3.45. Педагогічні працівники Закладу підлягають атестації відповідно до порядку, встановленого Міністерством освіти і науки України.</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shd w:val="clear" w:color="auto" w:fill="FFFFFF"/>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eastAsia="en-US"/>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223" w:name="n720"/>
      <w:bookmarkEnd w:id="223"/>
      <w:r>
        <w:rPr>
          <w:color w:val="000000"/>
          <w:lang w:val="uk-UA" w:eastAsia="en-US"/>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EB3CD6" w:rsidRDefault="001B4F63">
      <w:pPr>
        <w:tabs>
          <w:tab w:val="left" w:pos="709"/>
        </w:tabs>
        <w:ind w:firstLine="709"/>
        <w:jc w:val="both"/>
        <w:rPr>
          <w:rFonts w:eastAsia="Calibri"/>
          <w:color w:val="000000"/>
          <w:lang w:val="uk-UA" w:eastAsia="en-US"/>
        </w:rPr>
      </w:pPr>
      <w:r>
        <w:rPr>
          <w:rFonts w:eastAsia="Calibri"/>
          <w:color w:val="000000"/>
          <w:lang w:val="uk-UA" w:eastAsia="en-US"/>
        </w:rPr>
        <w:t xml:space="preserve">3.46. Педагогічні працівники мають право: </w:t>
      </w:r>
    </w:p>
    <w:p w:rsidR="00EB3CD6" w:rsidRDefault="001B4F63">
      <w:pPr>
        <w:tabs>
          <w:tab w:val="left" w:pos="709"/>
          <w:tab w:val="left" w:pos="851"/>
        </w:tabs>
        <w:ind w:firstLine="709"/>
        <w:jc w:val="both"/>
        <w:rPr>
          <w:color w:val="000000"/>
          <w:lang w:val="uk-UA" w:eastAsia="uk-UA"/>
        </w:rPr>
      </w:pPr>
      <w:r>
        <w:rPr>
          <w:color w:val="000000"/>
          <w:lang w:val="uk-UA"/>
        </w:rPr>
        <w:t xml:space="preserve">самостійно обирати форми, методи, способи навчальної роботи, не шкідливі для </w:t>
      </w:r>
      <w:r>
        <w:rPr>
          <w:color w:val="000000"/>
          <w:lang w:val="uk-UA" w:eastAsia="uk-UA"/>
        </w:rPr>
        <w:t>здоров’я дітей;</w:t>
      </w:r>
    </w:p>
    <w:p w:rsidR="00EB3CD6" w:rsidRDefault="001B4F63">
      <w:pPr>
        <w:tabs>
          <w:tab w:val="left" w:pos="709"/>
          <w:tab w:val="left" w:pos="851"/>
        </w:tabs>
        <w:ind w:firstLine="709"/>
        <w:jc w:val="both"/>
        <w:rPr>
          <w:color w:val="000000"/>
          <w:lang w:val="uk-UA" w:eastAsia="uk-UA"/>
        </w:rPr>
      </w:pPr>
      <w:r>
        <w:rPr>
          <w:color w:val="000000"/>
          <w:lang w:val="uk-UA" w:eastAsia="uk-UA"/>
        </w:rPr>
        <w:t>брати участь у роботі методичних об’єднань, нарад, зборів Закладу та інших органів самоврядування</w:t>
      </w:r>
      <w:r>
        <w:rPr>
          <w:color w:val="000000"/>
          <w:lang w:val="uk-UA"/>
        </w:rPr>
        <w:t xml:space="preserve"> Закладу, в заходах, пов’язаних з організацією </w:t>
      </w:r>
      <w:r>
        <w:rPr>
          <w:color w:val="000000"/>
          <w:lang w:val="uk-UA" w:eastAsia="uk-UA"/>
        </w:rPr>
        <w:t>освітнього процесу;</w:t>
      </w:r>
    </w:p>
    <w:p w:rsidR="00EB3CD6" w:rsidRDefault="001B4F63">
      <w:pPr>
        <w:shd w:val="clear" w:color="auto" w:fill="FFFFFF"/>
        <w:tabs>
          <w:tab w:val="left" w:pos="709"/>
          <w:tab w:val="left" w:pos="851"/>
        </w:tabs>
        <w:ind w:firstLine="709"/>
        <w:jc w:val="both"/>
        <w:rPr>
          <w:color w:val="000000"/>
          <w:lang w:val="uk-UA" w:eastAsia="uk-UA"/>
        </w:rPr>
      </w:pPr>
      <w:r>
        <w:rPr>
          <w:color w:val="000000"/>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Pr>
          <w:color w:val="000000"/>
          <w:shd w:val="clear" w:color="auto" w:fill="FFFFFF"/>
          <w:lang w:val="uk-UA"/>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Pr>
          <w:color w:val="000000"/>
          <w:lang w:val="uk-UA" w:eastAsia="uk-UA"/>
        </w:rPr>
        <w:t>;</w:t>
      </w:r>
    </w:p>
    <w:p w:rsidR="00EB3CD6" w:rsidRDefault="001B4F63">
      <w:pPr>
        <w:tabs>
          <w:tab w:val="left" w:pos="709"/>
          <w:tab w:val="left" w:pos="851"/>
        </w:tabs>
        <w:ind w:firstLine="709"/>
        <w:jc w:val="both"/>
        <w:rPr>
          <w:color w:val="000000"/>
          <w:lang w:val="uk-UA" w:eastAsia="uk-UA"/>
        </w:rPr>
      </w:pPr>
      <w:r>
        <w:rPr>
          <w:color w:val="000000"/>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проводити в установленому порядку пошукову, науково-дослідну, експериментальну роботу; </w:t>
      </w:r>
    </w:p>
    <w:p w:rsidR="00EB3CD6" w:rsidRDefault="001B4F63">
      <w:pPr>
        <w:tabs>
          <w:tab w:val="left" w:pos="709"/>
          <w:tab w:val="left" w:pos="851"/>
        </w:tabs>
        <w:ind w:firstLine="709"/>
        <w:jc w:val="both"/>
        <w:rPr>
          <w:color w:val="000000"/>
          <w:lang w:val="uk-UA" w:eastAsia="uk-UA"/>
        </w:rPr>
      </w:pPr>
      <w:r>
        <w:rPr>
          <w:color w:val="000000"/>
          <w:lang w:val="uk-UA" w:eastAsia="uk-UA"/>
        </w:rPr>
        <w:t>вносити керівництву Закладу пропозиції щодо поліпшення освітнього процесу;</w:t>
      </w:r>
    </w:p>
    <w:p w:rsidR="00EB3CD6" w:rsidRDefault="001B4F63">
      <w:pPr>
        <w:tabs>
          <w:tab w:val="left" w:pos="709"/>
          <w:tab w:val="left" w:pos="851"/>
        </w:tabs>
        <w:ind w:firstLine="709"/>
        <w:jc w:val="both"/>
        <w:rPr>
          <w:color w:val="000000"/>
          <w:lang w:val="uk-UA" w:eastAsia="uk-UA"/>
        </w:rPr>
      </w:pPr>
      <w:r>
        <w:rPr>
          <w:color w:val="000000"/>
          <w:lang w:val="uk-UA" w:eastAsia="uk-UA"/>
        </w:rPr>
        <w:t>на соціальне і матеріальне забезпечення відповідно до законодавства;</w:t>
      </w:r>
    </w:p>
    <w:p w:rsidR="00EB3CD6" w:rsidRDefault="001B4F63">
      <w:pPr>
        <w:tabs>
          <w:tab w:val="left" w:pos="709"/>
          <w:tab w:val="left" w:pos="851"/>
        </w:tabs>
        <w:ind w:firstLine="709"/>
        <w:jc w:val="both"/>
        <w:rPr>
          <w:color w:val="000000"/>
          <w:lang w:val="uk-UA" w:eastAsia="uk-UA"/>
        </w:rPr>
      </w:pPr>
      <w:r>
        <w:rPr>
          <w:color w:val="000000"/>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EB3CD6" w:rsidRDefault="001B4F63">
      <w:pPr>
        <w:tabs>
          <w:tab w:val="left" w:pos="709"/>
          <w:tab w:val="left" w:pos="851"/>
        </w:tabs>
        <w:spacing w:after="120"/>
        <w:ind w:firstLine="709"/>
        <w:jc w:val="both"/>
        <w:rPr>
          <w:color w:val="000000"/>
          <w:lang w:val="uk-UA" w:eastAsia="uk-UA"/>
        </w:rPr>
      </w:pPr>
      <w:r>
        <w:rPr>
          <w:color w:val="000000"/>
          <w:lang w:val="uk-UA" w:eastAsia="uk-UA"/>
        </w:rPr>
        <w:t xml:space="preserve">порушувати питання захисту прав, професійної та людської честі і гідності. </w:t>
      </w:r>
    </w:p>
    <w:p w:rsidR="00EB3CD6" w:rsidRDefault="001B4F63">
      <w:pPr>
        <w:tabs>
          <w:tab w:val="left" w:pos="709"/>
        </w:tabs>
        <w:ind w:firstLine="709"/>
        <w:jc w:val="both"/>
        <w:rPr>
          <w:color w:val="000000"/>
          <w:lang w:val="uk-UA" w:eastAsia="uk-UA"/>
        </w:rPr>
      </w:pPr>
      <w:r>
        <w:rPr>
          <w:color w:val="000000"/>
          <w:lang w:val="uk-UA" w:eastAsia="uk-UA"/>
        </w:rPr>
        <w:t>3.47. Педагогічні працівники зобов’язані:</w:t>
      </w:r>
    </w:p>
    <w:p w:rsidR="00EB3CD6" w:rsidRDefault="001B4F63">
      <w:pPr>
        <w:tabs>
          <w:tab w:val="left" w:pos="709"/>
          <w:tab w:val="left" w:pos="851"/>
        </w:tabs>
        <w:ind w:firstLine="709"/>
        <w:jc w:val="both"/>
        <w:rPr>
          <w:color w:val="000000"/>
          <w:lang w:val="uk-UA" w:eastAsia="uk-UA"/>
        </w:rPr>
      </w:pPr>
      <w:r>
        <w:rPr>
          <w:color w:val="000000"/>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контролювати рівень навчальних досягнень </w:t>
      </w:r>
      <w:r>
        <w:rPr>
          <w:color w:val="000000"/>
          <w:lang w:val="uk-UA"/>
        </w:rPr>
        <w:t>здобувачів освіти</w:t>
      </w:r>
      <w:r>
        <w:rPr>
          <w:color w:val="000000"/>
          <w:lang w:val="uk-UA" w:eastAsia="uk-UA"/>
        </w:rPr>
        <w:t>;</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Pr>
          <w:color w:val="000000"/>
          <w:lang w:val="uk-UA"/>
        </w:rPr>
        <w:t>здобувачів освіти</w:t>
      </w:r>
      <w:r>
        <w:rPr>
          <w:color w:val="000000"/>
          <w:lang w:val="uk-UA" w:eastAsia="uk-UA"/>
        </w:rPr>
        <w:t xml:space="preserve"> до відома дітей, батьків або осіб, що їх замінюють, директора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виконувати накази та розпорядження директора, інші обов’язки, що не суперечать законодавству України; </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EB3CD6" w:rsidRDefault="001B4F63">
      <w:pPr>
        <w:tabs>
          <w:tab w:val="left" w:pos="709"/>
          <w:tab w:val="left" w:pos="851"/>
        </w:tabs>
        <w:ind w:firstLine="709"/>
        <w:jc w:val="both"/>
        <w:rPr>
          <w:color w:val="000000"/>
          <w:lang w:val="uk-UA" w:eastAsia="uk-UA"/>
        </w:rPr>
      </w:pPr>
      <w:r>
        <w:rPr>
          <w:color w:val="000000"/>
          <w:lang w:val="uk-UA" w:eastAsia="uk-UA"/>
        </w:rPr>
        <w:t>дотримуватися педагогічної етики, моралі, поважати гідність дитини та її батьків;</w:t>
      </w:r>
    </w:p>
    <w:p w:rsidR="00EB3CD6" w:rsidRDefault="001B4F63">
      <w:pPr>
        <w:tabs>
          <w:tab w:val="left" w:pos="709"/>
          <w:tab w:val="left" w:pos="851"/>
        </w:tabs>
        <w:ind w:firstLine="709"/>
        <w:jc w:val="both"/>
        <w:rPr>
          <w:color w:val="000000"/>
          <w:lang w:val="uk-UA" w:eastAsia="uk-UA"/>
        </w:rPr>
      </w:pPr>
      <w:r>
        <w:rPr>
          <w:color w:val="000000"/>
          <w:lang w:val="uk-UA" w:eastAsia="uk-UA"/>
        </w:rPr>
        <w:t>постійно підвищувати свій професійний рівень, педагогічну майстерність, рівень загальної і політичної культури;</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готувати </w:t>
      </w:r>
      <w:r>
        <w:rPr>
          <w:color w:val="000000"/>
          <w:lang w:val="uk-UA"/>
        </w:rPr>
        <w:t>здобувачів освіти</w:t>
      </w:r>
      <w:r>
        <w:rPr>
          <w:color w:val="000000"/>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EB3CD6" w:rsidRDefault="001B4F63">
      <w:pPr>
        <w:tabs>
          <w:tab w:val="left" w:pos="709"/>
          <w:tab w:val="left" w:pos="851"/>
        </w:tabs>
        <w:ind w:firstLine="709"/>
        <w:jc w:val="both"/>
        <w:rPr>
          <w:color w:val="000000"/>
          <w:lang w:val="uk-UA" w:eastAsia="uk-UA"/>
        </w:rPr>
      </w:pPr>
      <w:r>
        <w:rPr>
          <w:color w:val="000000"/>
          <w:lang w:val="uk-UA" w:eastAsia="uk-UA"/>
        </w:rPr>
        <w:lastRenderedPageBreak/>
        <w:t>виховувати повагу до державної символіки, принципів загальнолюдської моралі;</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захищати </w:t>
      </w:r>
      <w:r>
        <w:rPr>
          <w:color w:val="000000"/>
          <w:lang w:val="uk-UA"/>
        </w:rPr>
        <w:t>здобувачів освіти</w:t>
      </w:r>
      <w:r>
        <w:rPr>
          <w:color w:val="000000"/>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EB3CD6" w:rsidRDefault="001B4F63">
      <w:pPr>
        <w:tabs>
          <w:tab w:val="left" w:pos="709"/>
          <w:tab w:val="left" w:pos="851"/>
        </w:tabs>
        <w:spacing w:after="120"/>
        <w:ind w:firstLine="709"/>
        <w:jc w:val="both"/>
        <w:rPr>
          <w:color w:val="000000"/>
          <w:lang w:val="uk-UA" w:eastAsia="uk-UA"/>
        </w:rPr>
      </w:pPr>
      <w:r>
        <w:rPr>
          <w:color w:val="000000"/>
          <w:lang w:val="uk-UA" w:eastAsia="uk-UA"/>
        </w:rPr>
        <w:t xml:space="preserve">виконувати статут Закладу, правила внутрішнього розпорядку, умови трудового договору. </w:t>
      </w:r>
    </w:p>
    <w:p w:rsidR="00EB3CD6" w:rsidRDefault="001B4F63">
      <w:pPr>
        <w:shd w:val="clear" w:color="auto" w:fill="FFFFFF"/>
        <w:tabs>
          <w:tab w:val="left" w:pos="709"/>
        </w:tabs>
        <w:spacing w:after="120"/>
        <w:ind w:firstLine="709"/>
        <w:jc w:val="both"/>
        <w:rPr>
          <w:color w:val="000000"/>
          <w:lang w:val="uk-UA" w:eastAsia="en-US"/>
        </w:rPr>
      </w:pPr>
      <w:r>
        <w:rPr>
          <w:color w:val="000000"/>
          <w:lang w:val="uk-UA"/>
        </w:rPr>
        <w:t>3.48.</w:t>
      </w:r>
      <w:r>
        <w:rPr>
          <w:color w:val="000000"/>
          <w:lang w:val="uk-UA" w:eastAsia="en-US"/>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EB3CD6" w:rsidRDefault="001B4F63">
      <w:pPr>
        <w:shd w:val="clear" w:color="auto" w:fill="FFFFFF"/>
        <w:tabs>
          <w:tab w:val="left" w:pos="709"/>
        </w:tabs>
        <w:ind w:firstLine="709"/>
        <w:jc w:val="both"/>
        <w:rPr>
          <w:color w:val="000000"/>
          <w:lang w:val="uk-UA"/>
        </w:rPr>
      </w:pPr>
      <w:r>
        <w:rPr>
          <w:color w:val="000000"/>
          <w:lang w:val="uk-UA" w:eastAsia="en-US"/>
        </w:rPr>
        <w:t>3.49. </w:t>
      </w:r>
      <w:r>
        <w:rPr>
          <w:color w:val="000000"/>
          <w:lang w:val="uk-UA"/>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shd w:val="clear" w:color="auto" w:fill="FFFFFF"/>
          <w:lang w:val="uk-UA"/>
        </w:rPr>
      </w:pPr>
      <w:r>
        <w:rPr>
          <w:color w:val="000000"/>
          <w:shd w:val="clear" w:color="auto" w:fill="FFFFFF"/>
          <w:lang w:val="uk-UA"/>
        </w:rPr>
        <w:t xml:space="preserve">Загальна кількість академічних годин для підвищення кваліфікації педагогічного працівника дошкільного підрозділу впродовж п’яти років не може бути меншою за 120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 </w:t>
      </w:r>
    </w:p>
    <w:p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bookmarkStart w:id="224" w:name="n840"/>
      <w:bookmarkStart w:id="225" w:name="n863"/>
      <w:bookmarkEnd w:id="224"/>
      <w:bookmarkEnd w:id="225"/>
      <w:r>
        <w:rPr>
          <w:color w:val="000000"/>
          <w:lang w:val="uk-UA" w:eastAsia="en-US"/>
        </w:rPr>
        <w:t xml:space="preserve">3.50.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Pr>
          <w:color w:val="000000"/>
          <w:lang w:val="uk-UA" w:eastAsia="en-US"/>
        </w:rPr>
        <w:t>вебінарах</w:t>
      </w:r>
      <w:proofErr w:type="spellEnd"/>
      <w:r>
        <w:rPr>
          <w:color w:val="000000"/>
          <w:lang w:val="uk-UA" w:eastAsia="en-US"/>
        </w:rPr>
        <w:t>, майстер-класах тощо) та у різних формах (інституційна, дуальна, на робочому місці (на виробництві) тощо).</w:t>
      </w:r>
    </w:p>
    <w:p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226" w:name="n864"/>
      <w:bookmarkEnd w:id="226"/>
      <w:r>
        <w:rPr>
          <w:color w:val="000000"/>
          <w:lang w:val="uk-UA" w:eastAsia="en-US"/>
        </w:rPr>
        <w:t>3.51.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bookmarkStart w:id="227" w:name="n865"/>
      <w:bookmarkEnd w:id="227"/>
      <w:r>
        <w:rPr>
          <w:color w:val="000000"/>
          <w:lang w:val="uk-UA" w:eastAsia="en-US"/>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EB3CD6" w:rsidRDefault="001B4F63">
      <w:pPr>
        <w:widowControl w:val="0"/>
        <w:shd w:val="clear" w:color="auto" w:fill="FFFFFF"/>
        <w:tabs>
          <w:tab w:val="left" w:pos="709"/>
        </w:tabs>
        <w:autoSpaceDE w:val="0"/>
        <w:autoSpaceDN w:val="0"/>
        <w:adjustRightInd w:val="0"/>
        <w:ind w:firstLine="709"/>
        <w:jc w:val="both"/>
        <w:textAlignment w:val="baseline"/>
        <w:rPr>
          <w:color w:val="000000"/>
          <w:lang w:val="uk-UA" w:eastAsia="en-US"/>
        </w:rPr>
      </w:pPr>
      <w:r>
        <w:rPr>
          <w:color w:val="000000"/>
          <w:lang w:val="uk-UA"/>
        </w:rPr>
        <w:t>3.52. </w:t>
      </w:r>
      <w:r>
        <w:rPr>
          <w:color w:val="000000"/>
          <w:lang w:val="uk-UA" w:eastAsia="en-US"/>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Pr>
          <w:color w:val="000000"/>
          <w:lang w:val="uk-UA" w:eastAsia="en-US"/>
        </w:rPr>
        <w:t>компетентностей</w:t>
      </w:r>
      <w:proofErr w:type="spellEnd"/>
      <w:r>
        <w:rPr>
          <w:color w:val="000000"/>
          <w:lang w:val="uk-UA" w:eastAsia="en-US"/>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Pr>
          <w:color w:val="000000"/>
          <w:lang w:val="uk-UA" w:eastAsia="en-US"/>
        </w:rPr>
        <w:t>самооцінювання</w:t>
      </w:r>
      <w:proofErr w:type="spellEnd"/>
      <w:r>
        <w:rPr>
          <w:color w:val="000000"/>
          <w:lang w:val="uk-UA" w:eastAsia="en-US"/>
        </w:rPr>
        <w:t xml:space="preserve"> та вивчення практичного досвіду роботи.</w:t>
      </w:r>
    </w:p>
    <w:p w:rsidR="00EB3CD6" w:rsidRDefault="001B4F63">
      <w:pPr>
        <w:shd w:val="clear" w:color="auto" w:fill="FFFFFF"/>
        <w:tabs>
          <w:tab w:val="left" w:pos="709"/>
        </w:tabs>
        <w:ind w:firstLine="709"/>
        <w:jc w:val="both"/>
        <w:rPr>
          <w:color w:val="000000"/>
          <w:lang w:val="uk-UA"/>
        </w:rPr>
      </w:pPr>
      <w:bookmarkStart w:id="228" w:name="n729"/>
      <w:bookmarkStart w:id="229" w:name="n725"/>
      <w:bookmarkEnd w:id="228"/>
      <w:bookmarkEnd w:id="229"/>
      <w:r>
        <w:rPr>
          <w:color w:val="000000"/>
          <w:lang w:val="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Pr>
          <w:color w:val="000000"/>
          <w:lang w:val="uk-UA"/>
        </w:rPr>
        <w:t>компетентнісного</w:t>
      </w:r>
      <w:proofErr w:type="spellEnd"/>
      <w:r>
        <w:rPr>
          <w:color w:val="000000"/>
          <w:lang w:val="uk-UA"/>
        </w:rPr>
        <w:t xml:space="preserve"> навчання і новими освітніми технологіями та сприяють їх поширенню. </w:t>
      </w:r>
      <w:bookmarkStart w:id="230" w:name="n820"/>
      <w:bookmarkEnd w:id="230"/>
      <w:r>
        <w:rPr>
          <w:color w:val="000000"/>
          <w:lang w:val="uk-UA"/>
        </w:rPr>
        <w:t xml:space="preserve">Засади сертифікації педагогічних працівників визначаються </w:t>
      </w:r>
      <w:hyperlink r:id="rId18" w:tgtFrame="_blank" w:history="1">
        <w:r>
          <w:rPr>
            <w:color w:val="000000"/>
            <w:lang w:val="uk-UA"/>
          </w:rPr>
          <w:t>Законом України</w:t>
        </w:r>
      </w:hyperlink>
      <w:r>
        <w:rPr>
          <w:color w:val="000000"/>
          <w:lang w:val="uk-UA"/>
        </w:rPr>
        <w:t xml:space="preserve"> «Про освіту».</w:t>
      </w:r>
    </w:p>
    <w:p w:rsidR="00EB3CD6" w:rsidRDefault="001B4F63">
      <w:pPr>
        <w:shd w:val="clear" w:color="auto" w:fill="FFFFFF"/>
        <w:tabs>
          <w:tab w:val="left" w:pos="709"/>
        </w:tabs>
        <w:ind w:firstLine="709"/>
        <w:jc w:val="both"/>
        <w:rPr>
          <w:color w:val="000000"/>
          <w:lang w:val="uk-UA"/>
        </w:rPr>
      </w:pPr>
      <w:bookmarkStart w:id="231" w:name="n821"/>
      <w:bookmarkEnd w:id="231"/>
      <w:r>
        <w:rPr>
          <w:color w:val="000000"/>
          <w:lang w:val="uk-UA"/>
        </w:rPr>
        <w:t>Сертифікація передбачає:</w:t>
      </w:r>
    </w:p>
    <w:p w:rsidR="00EB3CD6" w:rsidRDefault="001B4F63">
      <w:pPr>
        <w:shd w:val="clear" w:color="auto" w:fill="FFFFFF"/>
        <w:tabs>
          <w:tab w:val="left" w:pos="709"/>
          <w:tab w:val="left" w:pos="851"/>
        </w:tabs>
        <w:ind w:firstLine="709"/>
        <w:jc w:val="both"/>
        <w:rPr>
          <w:color w:val="000000"/>
          <w:lang w:val="uk-UA"/>
        </w:rPr>
      </w:pPr>
      <w:bookmarkStart w:id="232" w:name="n822"/>
      <w:bookmarkEnd w:id="232"/>
      <w:r>
        <w:rPr>
          <w:color w:val="000000"/>
          <w:lang w:val="uk-UA"/>
        </w:rPr>
        <w:t xml:space="preserve">експертне оцінювання професійних </w:t>
      </w:r>
      <w:proofErr w:type="spellStart"/>
      <w:r>
        <w:rPr>
          <w:color w:val="000000"/>
          <w:lang w:val="uk-UA"/>
        </w:rPr>
        <w:t>компетентностей</w:t>
      </w:r>
      <w:proofErr w:type="spellEnd"/>
      <w:r>
        <w:rPr>
          <w:color w:val="000000"/>
          <w:lang w:val="uk-UA"/>
        </w:rPr>
        <w:t xml:space="preserve"> учасників сертифікації шляхом вивчення практичного досвіду їхньої роботи;</w:t>
      </w:r>
    </w:p>
    <w:p w:rsidR="00EB3CD6" w:rsidRDefault="001B4F63">
      <w:pPr>
        <w:shd w:val="clear" w:color="auto" w:fill="FFFFFF"/>
        <w:tabs>
          <w:tab w:val="left" w:pos="709"/>
          <w:tab w:val="left" w:pos="851"/>
        </w:tabs>
        <w:ind w:firstLine="709"/>
        <w:jc w:val="both"/>
        <w:rPr>
          <w:color w:val="000000"/>
          <w:lang w:val="uk-UA"/>
        </w:rPr>
      </w:pPr>
      <w:bookmarkStart w:id="233" w:name="n823"/>
      <w:bookmarkEnd w:id="233"/>
      <w:proofErr w:type="spellStart"/>
      <w:r>
        <w:rPr>
          <w:color w:val="000000"/>
          <w:lang w:val="uk-UA"/>
        </w:rPr>
        <w:lastRenderedPageBreak/>
        <w:t>самооцінювання</w:t>
      </w:r>
      <w:proofErr w:type="spellEnd"/>
      <w:r>
        <w:rPr>
          <w:color w:val="000000"/>
          <w:lang w:val="uk-UA"/>
        </w:rPr>
        <w:t xml:space="preserve"> учасником сертифікації власної педагогічної майстерності;</w:t>
      </w:r>
    </w:p>
    <w:p w:rsidR="00EB3CD6" w:rsidRDefault="001B4F63">
      <w:pPr>
        <w:shd w:val="clear" w:color="auto" w:fill="FFFFFF"/>
        <w:tabs>
          <w:tab w:val="left" w:pos="709"/>
          <w:tab w:val="left" w:pos="851"/>
        </w:tabs>
        <w:spacing w:after="120"/>
        <w:ind w:firstLine="709"/>
        <w:jc w:val="both"/>
        <w:rPr>
          <w:color w:val="000000"/>
          <w:lang w:val="uk-UA"/>
        </w:rPr>
      </w:pPr>
      <w:bookmarkStart w:id="234" w:name="n824"/>
      <w:bookmarkEnd w:id="234"/>
      <w:r>
        <w:rPr>
          <w:color w:val="000000"/>
          <w:lang w:val="uk-UA"/>
        </w:rPr>
        <w:t>оцінювання фахових знань та умінь учасників сертифікації шляхом їх незалежного тестування.</w:t>
      </w:r>
    </w:p>
    <w:p w:rsidR="00EB3CD6" w:rsidRDefault="001B4F63">
      <w:pPr>
        <w:shd w:val="clear" w:color="auto" w:fill="FFFFFF"/>
        <w:tabs>
          <w:tab w:val="left" w:pos="709"/>
        </w:tabs>
        <w:spacing w:after="120"/>
        <w:ind w:firstLine="709"/>
        <w:jc w:val="both"/>
        <w:rPr>
          <w:color w:val="000000"/>
          <w:lang w:val="uk-UA"/>
        </w:rPr>
      </w:pPr>
      <w:r>
        <w:rPr>
          <w:color w:val="000000"/>
          <w:lang w:val="uk-UA"/>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EB3CD6" w:rsidRDefault="001B4F63">
      <w:pPr>
        <w:shd w:val="clear" w:color="auto" w:fill="FFFFFF"/>
        <w:tabs>
          <w:tab w:val="left" w:pos="709"/>
        </w:tabs>
        <w:spacing w:after="120"/>
        <w:ind w:firstLine="709"/>
        <w:jc w:val="both"/>
        <w:rPr>
          <w:color w:val="000000"/>
          <w:lang w:val="uk-UA"/>
        </w:rPr>
      </w:pPr>
      <w:bookmarkStart w:id="235" w:name="n826"/>
      <w:bookmarkEnd w:id="235"/>
      <w:r>
        <w:rPr>
          <w:color w:val="000000"/>
          <w:lang w:val="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EB3CD6" w:rsidRDefault="001B4F63">
      <w:pPr>
        <w:shd w:val="clear" w:color="auto" w:fill="FFFFFF"/>
        <w:tabs>
          <w:tab w:val="left" w:pos="709"/>
        </w:tabs>
        <w:ind w:firstLine="709"/>
        <w:jc w:val="both"/>
        <w:rPr>
          <w:color w:val="000000"/>
          <w:lang w:val="uk-UA"/>
        </w:rPr>
      </w:pPr>
      <w:bookmarkStart w:id="236" w:name="n827"/>
      <w:bookmarkEnd w:id="236"/>
      <w:r>
        <w:rPr>
          <w:color w:val="000000"/>
          <w:lang w:val="uk-UA"/>
        </w:rPr>
        <w:t>3.53. Педагогічні працівники, які отримали сертифікат:</w:t>
      </w:r>
    </w:p>
    <w:bookmarkStart w:id="237" w:name="n828"/>
    <w:bookmarkEnd w:id="237"/>
    <w:p w:rsidR="00EB3CD6" w:rsidRDefault="001B4F63">
      <w:pPr>
        <w:shd w:val="clear" w:color="auto" w:fill="FFFFFF"/>
        <w:tabs>
          <w:tab w:val="left" w:pos="709"/>
          <w:tab w:val="left" w:pos="851"/>
        </w:tabs>
        <w:ind w:firstLine="709"/>
        <w:jc w:val="both"/>
        <w:rPr>
          <w:color w:val="000000"/>
          <w:lang w:val="uk-UA"/>
        </w:rPr>
      </w:pPr>
      <w:r>
        <w:rPr>
          <w:color w:val="000000"/>
          <w:lang w:val="uk-UA"/>
        </w:rPr>
        <w:fldChar w:fldCharType="begin"/>
      </w:r>
      <w:r>
        <w:rPr>
          <w:color w:val="000000"/>
          <w:lang w:val="uk-UA"/>
        </w:rPr>
        <w:instrText xml:space="preserve"> HYPERLINK "https://zakon.rada.gov.ua/laws/show/463-20" \l "n983" </w:instrText>
      </w:r>
      <w:r>
        <w:rPr>
          <w:color w:val="000000"/>
          <w:lang w:val="uk-UA"/>
        </w:rPr>
        <w:fldChar w:fldCharType="separate"/>
      </w:r>
      <w:r>
        <w:rPr>
          <w:color w:val="000000"/>
          <w:lang w:val="uk-UA"/>
        </w:rPr>
        <w:t>отримують</w:t>
      </w:r>
      <w:r>
        <w:rPr>
          <w:color w:val="000000"/>
          <w:lang w:val="uk-UA"/>
        </w:rPr>
        <w:fldChar w:fldCharType="end"/>
      </w:r>
      <w:r>
        <w:rPr>
          <w:color w:val="000000"/>
          <w:lang w:val="uk-UA"/>
        </w:rPr>
        <w:t xml:space="preserve"> щомісячну доплату в розмірі 20 відсотків посадового окладу (ставки заробітної плати) </w:t>
      </w:r>
      <w:proofErr w:type="spellStart"/>
      <w:r>
        <w:rPr>
          <w:color w:val="000000"/>
          <w:lang w:val="uk-UA"/>
        </w:rPr>
        <w:t>пропорційно</w:t>
      </w:r>
      <w:proofErr w:type="spellEnd"/>
      <w:r>
        <w:rPr>
          <w:color w:val="000000"/>
          <w:lang w:val="uk-UA"/>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EB3CD6" w:rsidRDefault="001B4F63">
      <w:pPr>
        <w:shd w:val="clear" w:color="auto" w:fill="FFFFFF"/>
        <w:tabs>
          <w:tab w:val="left" w:pos="709"/>
          <w:tab w:val="left" w:pos="851"/>
        </w:tabs>
        <w:ind w:firstLine="709"/>
        <w:jc w:val="both"/>
        <w:rPr>
          <w:color w:val="000000"/>
          <w:lang w:val="uk-UA"/>
        </w:rPr>
      </w:pPr>
      <w:bookmarkStart w:id="238" w:name="n829"/>
      <w:bookmarkEnd w:id="238"/>
      <w:r>
        <w:rPr>
          <w:color w:val="000000"/>
          <w:lang w:val="uk-UA"/>
        </w:rPr>
        <w:t xml:space="preserve">впроваджують і поширюють методики </w:t>
      </w:r>
      <w:proofErr w:type="spellStart"/>
      <w:r>
        <w:rPr>
          <w:color w:val="000000"/>
          <w:lang w:val="uk-UA"/>
        </w:rPr>
        <w:t>компетентнісного</w:t>
      </w:r>
      <w:proofErr w:type="spellEnd"/>
      <w:r>
        <w:rPr>
          <w:color w:val="000000"/>
          <w:lang w:val="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Pr>
          <w:color w:val="000000"/>
          <w:lang w:val="uk-UA"/>
        </w:rPr>
        <w:t>супервізію</w:t>
      </w:r>
      <w:proofErr w:type="spellEnd"/>
      <w:r>
        <w:rPr>
          <w:color w:val="000000"/>
          <w:lang w:val="uk-UA"/>
        </w:rPr>
        <w:t>);</w:t>
      </w:r>
    </w:p>
    <w:p w:rsidR="00EB3CD6" w:rsidRDefault="001B4F63">
      <w:pPr>
        <w:shd w:val="clear" w:color="auto" w:fill="FFFFFF"/>
        <w:tabs>
          <w:tab w:val="left" w:pos="709"/>
          <w:tab w:val="left" w:pos="851"/>
        </w:tabs>
        <w:spacing w:after="120"/>
        <w:ind w:firstLine="709"/>
        <w:jc w:val="both"/>
        <w:rPr>
          <w:color w:val="000000"/>
          <w:lang w:val="uk-UA"/>
        </w:rPr>
      </w:pPr>
      <w:bookmarkStart w:id="239" w:name="n830"/>
      <w:bookmarkEnd w:id="239"/>
      <w:r>
        <w:rPr>
          <w:color w:val="000000"/>
          <w:lang w:val="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EB3CD6" w:rsidRDefault="001B4F63">
      <w:pPr>
        <w:shd w:val="clear" w:color="auto" w:fill="FFFFFF"/>
        <w:tabs>
          <w:tab w:val="left" w:pos="709"/>
        </w:tabs>
        <w:spacing w:after="120"/>
        <w:ind w:firstLine="709"/>
        <w:jc w:val="both"/>
        <w:rPr>
          <w:color w:val="000000"/>
          <w:lang w:val="uk-UA"/>
        </w:rPr>
      </w:pPr>
      <w:bookmarkStart w:id="240" w:name="n831"/>
      <w:bookmarkEnd w:id="240"/>
      <w:r>
        <w:rPr>
          <w:color w:val="000000"/>
          <w:lang w:val="uk-UA"/>
        </w:rPr>
        <w:t>3.54.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Pr>
          <w:color w:val="000000"/>
          <w:lang w:val="uk-UA" w:eastAsia="en-US"/>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Pr>
          <w:color w:val="000000"/>
          <w:lang w:val="uk-UA" w:eastAsia="en-US"/>
        </w:rPr>
        <w:t>компетентнісного</w:t>
      </w:r>
      <w:proofErr w:type="spellEnd"/>
      <w:r>
        <w:rPr>
          <w:color w:val="000000"/>
          <w:lang w:val="uk-UA" w:eastAsia="en-US"/>
        </w:rPr>
        <w:t xml:space="preserve"> навчання та нові освітні технології.</w:t>
      </w:r>
    </w:p>
    <w:p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bookmarkStart w:id="241" w:name="n730"/>
      <w:bookmarkStart w:id="242" w:name="n731"/>
      <w:bookmarkEnd w:id="241"/>
      <w:bookmarkEnd w:id="242"/>
      <w:r>
        <w:rPr>
          <w:color w:val="000000"/>
          <w:lang w:val="uk-UA"/>
        </w:rPr>
        <w:t xml:space="preserve">3.55. Працівники Закладу зобов'язані захищати </w:t>
      </w:r>
      <w:r>
        <w:rPr>
          <w:color w:val="000000"/>
          <w:shd w:val="clear" w:color="auto" w:fill="FFFFFF"/>
          <w:lang w:val="uk-UA"/>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Pr>
          <w:color w:val="000000"/>
          <w:lang w:val="uk-UA"/>
        </w:rPr>
        <w:t>.</w:t>
      </w:r>
    </w:p>
    <w:p w:rsidR="00EB3CD6" w:rsidRDefault="001B4F63">
      <w:pPr>
        <w:shd w:val="clear" w:color="auto" w:fill="FFFFFF"/>
        <w:tabs>
          <w:tab w:val="left" w:pos="709"/>
        </w:tabs>
        <w:spacing w:after="120"/>
        <w:ind w:firstLine="709"/>
        <w:jc w:val="both"/>
        <w:rPr>
          <w:color w:val="000000"/>
          <w:lang w:val="uk-UA"/>
        </w:rPr>
      </w:pPr>
      <w:r>
        <w:rPr>
          <w:color w:val="000000"/>
          <w:lang w:val="uk-UA"/>
        </w:rPr>
        <w:t>3.56. Працівники Закладу</w:t>
      </w:r>
      <w:r>
        <w:rPr>
          <w:b/>
          <w:color w:val="000000"/>
          <w:lang w:val="uk-UA"/>
        </w:rPr>
        <w:t xml:space="preserve"> </w:t>
      </w:r>
      <w:r>
        <w:rPr>
          <w:color w:val="000000"/>
          <w:lang w:val="uk-UA"/>
        </w:rPr>
        <w:t>у відповідності до чинного законодавства України проходять періодичні медичні огляди.</w:t>
      </w:r>
    </w:p>
    <w:p w:rsidR="00EB3CD6" w:rsidRDefault="001B4F63">
      <w:pPr>
        <w:shd w:val="clear" w:color="auto" w:fill="FFFFFF"/>
        <w:tabs>
          <w:tab w:val="left" w:pos="709"/>
        </w:tabs>
        <w:spacing w:after="120"/>
        <w:ind w:firstLine="709"/>
        <w:jc w:val="both"/>
        <w:rPr>
          <w:color w:val="000000"/>
          <w:lang w:val="uk-UA"/>
        </w:rPr>
      </w:pPr>
      <w:r>
        <w:rPr>
          <w:color w:val="000000"/>
          <w:lang w:val="uk-UA"/>
        </w:rPr>
        <w:t>Працівники Закладу, у тому числі працівники їдальні (харчоблоку),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EB3CD6" w:rsidRDefault="001B4F63">
      <w:pPr>
        <w:tabs>
          <w:tab w:val="left" w:pos="709"/>
        </w:tabs>
        <w:spacing w:after="120"/>
        <w:ind w:firstLine="709"/>
        <w:jc w:val="both"/>
        <w:rPr>
          <w:rFonts w:eastAsia="Calibri"/>
          <w:color w:val="000000"/>
          <w:lang w:val="uk-UA" w:eastAsia="en-US" w:bidi="en-US"/>
        </w:rPr>
      </w:pPr>
      <w:bookmarkStart w:id="243" w:name="n841"/>
      <w:bookmarkEnd w:id="243"/>
      <w:r>
        <w:rPr>
          <w:rFonts w:eastAsia="Calibri"/>
          <w:color w:val="000000"/>
          <w:lang w:val="uk-UA" w:eastAsia="en-US" w:bidi="en-US"/>
        </w:rPr>
        <w:t>3.57.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Pr>
          <w:rFonts w:eastAsia="Calibri"/>
          <w:color w:val="000000"/>
          <w:shd w:val="clear" w:color="auto" w:fill="FFFFFF"/>
          <w:lang w:val="uk-UA" w:eastAsia="en-US" w:bidi="en-US"/>
        </w:rPr>
        <w:t>.</w:t>
      </w:r>
    </w:p>
    <w:p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rFonts w:eastAsia="Calibri"/>
          <w:color w:val="000000"/>
          <w:lang w:val="uk-UA" w:eastAsia="en-US" w:bidi="en-US"/>
        </w:rPr>
      </w:pPr>
      <w:r>
        <w:rPr>
          <w:color w:val="000000"/>
          <w:lang w:val="uk-UA"/>
        </w:rPr>
        <w:t xml:space="preserve">3.58.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r>
        <w:rPr>
          <w:rFonts w:eastAsia="Calibri"/>
          <w:color w:val="000000"/>
          <w:lang w:val="uk-UA" w:eastAsia="en-US" w:bidi="en-US"/>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EB3CD6" w:rsidRDefault="001B4F63">
      <w:pPr>
        <w:tabs>
          <w:tab w:val="left" w:pos="709"/>
        </w:tabs>
        <w:spacing w:after="120"/>
        <w:jc w:val="center"/>
        <w:rPr>
          <w:rFonts w:eastAsia="Calibri"/>
          <w:b/>
          <w:i/>
          <w:color w:val="000000"/>
          <w:lang w:val="uk-UA" w:eastAsia="en-US" w:bidi="en-US"/>
        </w:rPr>
      </w:pPr>
      <w:r>
        <w:rPr>
          <w:rFonts w:eastAsia="Calibri"/>
          <w:b/>
          <w:i/>
          <w:color w:val="000000"/>
          <w:lang w:val="uk-UA" w:eastAsia="en-US" w:bidi="en-US"/>
        </w:rPr>
        <w:t>Батьки здобувачів освіти</w:t>
      </w:r>
    </w:p>
    <w:p w:rsidR="00EB3CD6" w:rsidRDefault="001B4F63">
      <w:pPr>
        <w:tabs>
          <w:tab w:val="left" w:pos="709"/>
        </w:tabs>
        <w:ind w:firstLine="709"/>
        <w:jc w:val="both"/>
        <w:rPr>
          <w:rFonts w:eastAsia="Calibri"/>
          <w:color w:val="000000"/>
          <w:lang w:val="uk-UA" w:eastAsia="en-US" w:bidi="en-US"/>
        </w:rPr>
      </w:pPr>
      <w:r>
        <w:rPr>
          <w:rFonts w:eastAsia="Calibri"/>
          <w:color w:val="000000"/>
          <w:lang w:val="uk-UA" w:eastAsia="en-US" w:bidi="en-US"/>
        </w:rPr>
        <w:t xml:space="preserve">3.59. Батьки здобувачів освіти або особи, які їх замінюють мають право: </w:t>
      </w:r>
    </w:p>
    <w:p w:rsidR="00EB3CD6" w:rsidRDefault="001B4F63">
      <w:pPr>
        <w:tabs>
          <w:tab w:val="left" w:pos="709"/>
          <w:tab w:val="left" w:pos="851"/>
        </w:tabs>
        <w:ind w:firstLine="709"/>
        <w:jc w:val="both"/>
        <w:rPr>
          <w:color w:val="000000"/>
          <w:lang w:val="uk-UA" w:eastAsia="uk-UA"/>
        </w:rPr>
      </w:pPr>
      <w:r>
        <w:rPr>
          <w:color w:val="000000"/>
          <w:lang w:val="uk-UA" w:eastAsia="uk-UA"/>
        </w:rPr>
        <w:t>обирати заклад освіти та форми навчання і виховання дітей;</w:t>
      </w:r>
    </w:p>
    <w:p w:rsidR="00EB3CD6" w:rsidRDefault="001B4F63">
      <w:pPr>
        <w:tabs>
          <w:tab w:val="left" w:pos="709"/>
          <w:tab w:val="left" w:pos="851"/>
        </w:tabs>
        <w:ind w:firstLine="709"/>
        <w:jc w:val="both"/>
        <w:rPr>
          <w:color w:val="000000"/>
          <w:lang w:val="uk-UA" w:eastAsia="uk-UA"/>
        </w:rPr>
      </w:pPr>
      <w:r>
        <w:rPr>
          <w:color w:val="000000"/>
          <w:lang w:val="uk-UA" w:eastAsia="uk-UA"/>
        </w:rPr>
        <w:lastRenderedPageBreak/>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EB3CD6" w:rsidRDefault="001B4F63">
      <w:pPr>
        <w:tabs>
          <w:tab w:val="left" w:pos="709"/>
          <w:tab w:val="left" w:pos="851"/>
        </w:tabs>
        <w:ind w:firstLine="709"/>
        <w:jc w:val="both"/>
        <w:rPr>
          <w:color w:val="000000"/>
          <w:lang w:val="uk-UA" w:eastAsia="uk-UA"/>
        </w:rPr>
      </w:pPr>
      <w:r>
        <w:rPr>
          <w:color w:val="000000"/>
          <w:lang w:val="uk-UA" w:eastAsia="uk-UA"/>
        </w:rPr>
        <w:t>приймати рішення про участь дитини в науковій, спортивній, трудовій, пошуковій та інноваційній діяльності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захищати законні інтереси своїх дітей у відповідних державних органах і суді; </w:t>
      </w:r>
    </w:p>
    <w:p w:rsidR="00EB3CD6" w:rsidRDefault="001B4F63">
      <w:pPr>
        <w:tabs>
          <w:tab w:val="left" w:pos="709"/>
          <w:tab w:val="left" w:pos="851"/>
        </w:tabs>
        <w:ind w:firstLine="709"/>
        <w:jc w:val="both"/>
        <w:rPr>
          <w:color w:val="000000"/>
          <w:lang w:val="uk-UA" w:eastAsia="uk-UA"/>
        </w:rPr>
      </w:pPr>
      <w:r>
        <w:rPr>
          <w:color w:val="000000"/>
          <w:lang w:val="uk-UA" w:eastAsia="uk-UA"/>
        </w:rPr>
        <w:t>заслуховувати звіт директора про роботу Закладу;</w:t>
      </w:r>
    </w:p>
    <w:p w:rsidR="00EB3CD6" w:rsidRDefault="001B4F63">
      <w:pPr>
        <w:shd w:val="clear" w:color="auto" w:fill="FFFFFF"/>
        <w:tabs>
          <w:tab w:val="left" w:pos="709"/>
          <w:tab w:val="left" w:pos="851"/>
        </w:tabs>
        <w:spacing w:after="120"/>
        <w:ind w:firstLine="709"/>
        <w:jc w:val="both"/>
        <w:rPr>
          <w:color w:val="000000"/>
          <w:lang w:val="uk-UA"/>
        </w:rPr>
      </w:pPr>
      <w:r>
        <w:rPr>
          <w:color w:val="000000"/>
          <w:lang w:val="uk-UA"/>
        </w:rPr>
        <w:t>бути присутніми на навчальних заняттях своїх дітей за попереднім погодженням з директором Закладу.</w:t>
      </w:r>
    </w:p>
    <w:p w:rsidR="00EB3CD6" w:rsidRDefault="001B4F63">
      <w:pPr>
        <w:shd w:val="clear" w:color="auto" w:fill="FFFFFF"/>
        <w:tabs>
          <w:tab w:val="left" w:pos="709"/>
        </w:tabs>
        <w:ind w:firstLine="709"/>
        <w:jc w:val="both"/>
        <w:rPr>
          <w:color w:val="000000"/>
          <w:lang w:val="uk-UA"/>
        </w:rPr>
      </w:pPr>
      <w:bookmarkStart w:id="244" w:name="n351"/>
      <w:bookmarkEnd w:id="244"/>
      <w:r>
        <w:rPr>
          <w:color w:val="000000"/>
          <w:lang w:val="uk-UA"/>
        </w:rPr>
        <w:t>3.60.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rsidR="00EB3CD6" w:rsidRDefault="001B4F63">
      <w:pPr>
        <w:tabs>
          <w:tab w:val="left" w:pos="709"/>
          <w:tab w:val="left" w:pos="851"/>
        </w:tabs>
        <w:ind w:firstLine="709"/>
        <w:jc w:val="both"/>
        <w:rPr>
          <w:color w:val="000000"/>
          <w:lang w:val="uk-UA" w:eastAsia="uk-UA"/>
        </w:rPr>
      </w:pPr>
      <w:r>
        <w:rPr>
          <w:color w:val="000000"/>
          <w:lang w:val="uk-UA" w:eastAsia="uk-UA"/>
        </w:rPr>
        <w:t>забезпечувати умови для здобуття дітьми шкільного віку повної загальної середньої освіти за будь-якою формою навчання;</w:t>
      </w:r>
    </w:p>
    <w:p w:rsidR="00EB3CD6" w:rsidRDefault="001B4F63">
      <w:pPr>
        <w:tabs>
          <w:tab w:val="left" w:pos="709"/>
          <w:tab w:val="left" w:pos="851"/>
        </w:tabs>
        <w:ind w:firstLine="709"/>
        <w:jc w:val="both"/>
        <w:rPr>
          <w:color w:val="000000"/>
          <w:lang w:val="uk-UA" w:eastAsia="uk-UA"/>
        </w:rPr>
      </w:pPr>
      <w:r>
        <w:rPr>
          <w:color w:val="000000"/>
          <w:lang w:val="uk-UA" w:eastAsia="uk-UA"/>
        </w:rPr>
        <w:t>забезпечувати дотримання дітьми вимог Статуту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своєчасно вносити оплату за харчування дитини у встановленому порядку; </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своєчасно повідомляти вчителів та вихователів про можливість відсутності або хвороби дитини; </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слідкувати за станом здоров’я дитини; </w:t>
      </w:r>
    </w:p>
    <w:p w:rsidR="00EB3CD6" w:rsidRDefault="001B4F63">
      <w:pPr>
        <w:tabs>
          <w:tab w:val="left" w:pos="709"/>
          <w:tab w:val="left" w:pos="851"/>
        </w:tabs>
        <w:ind w:firstLine="709"/>
        <w:jc w:val="both"/>
        <w:rPr>
          <w:color w:val="000000"/>
          <w:lang w:val="uk-UA" w:eastAsia="uk-UA"/>
        </w:rPr>
      </w:pPr>
      <w:r>
        <w:rPr>
          <w:color w:val="000000"/>
          <w:lang w:val="uk-UA" w:eastAsia="uk-UA"/>
        </w:rPr>
        <w:t>постійно дбати про фізичне здоров’я, психічний стан дітей, створювати належні умови для розвитку їх природних здібностей;</w:t>
      </w:r>
    </w:p>
    <w:p w:rsidR="00EB3CD6" w:rsidRDefault="001B4F63">
      <w:pPr>
        <w:tabs>
          <w:tab w:val="left" w:pos="709"/>
          <w:tab w:val="left" w:pos="851"/>
        </w:tabs>
        <w:ind w:firstLine="709"/>
        <w:jc w:val="both"/>
        <w:rPr>
          <w:color w:val="000000"/>
          <w:lang w:val="uk-UA" w:eastAsia="uk-UA"/>
        </w:rPr>
      </w:pPr>
      <w:r>
        <w:rPr>
          <w:color w:val="000000"/>
          <w:lang w:val="uk-UA" w:eastAsia="uk-UA"/>
        </w:rPr>
        <w:t>поважати честь і гідність дитини та працівників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EB3CD6" w:rsidRDefault="001B4F63">
      <w:pPr>
        <w:tabs>
          <w:tab w:val="left" w:pos="709"/>
          <w:tab w:val="left" w:pos="851"/>
        </w:tabs>
        <w:ind w:firstLine="709"/>
        <w:jc w:val="both"/>
        <w:rPr>
          <w:color w:val="000000"/>
          <w:lang w:val="uk-UA" w:eastAsia="uk-UA"/>
        </w:rPr>
      </w:pPr>
      <w:r>
        <w:rPr>
          <w:color w:val="000000"/>
          <w:lang w:val="uk-UA" w:eastAsia="uk-UA"/>
        </w:rPr>
        <w:t>бережно ставитись до майна Закладу;</w:t>
      </w:r>
    </w:p>
    <w:p w:rsidR="00EB3CD6" w:rsidRDefault="001B4F63">
      <w:pPr>
        <w:tabs>
          <w:tab w:val="left" w:pos="709"/>
          <w:tab w:val="left" w:pos="851"/>
        </w:tabs>
        <w:spacing w:after="120"/>
        <w:ind w:firstLine="709"/>
        <w:jc w:val="both"/>
        <w:rPr>
          <w:color w:val="000000"/>
          <w:lang w:val="uk-UA"/>
        </w:rPr>
      </w:pPr>
      <w:r>
        <w:rPr>
          <w:color w:val="000000"/>
          <w:lang w:val="uk-UA" w:eastAsia="uk-UA"/>
        </w:rPr>
        <w:t xml:space="preserve">виховувати у дітей повагу до законів, прав, основних свобод людини. </w:t>
      </w:r>
    </w:p>
    <w:p w:rsidR="00EB3CD6" w:rsidRDefault="001B4F63">
      <w:pPr>
        <w:widowControl w:val="0"/>
        <w:tabs>
          <w:tab w:val="left" w:pos="-142"/>
          <w:tab w:val="left" w:pos="360"/>
          <w:tab w:val="left" w:pos="567"/>
          <w:tab w:val="left" w:pos="709"/>
        </w:tabs>
        <w:autoSpaceDE w:val="0"/>
        <w:autoSpaceDN w:val="0"/>
        <w:adjustRightInd w:val="0"/>
        <w:spacing w:after="120"/>
        <w:ind w:firstLine="709"/>
        <w:jc w:val="both"/>
        <w:rPr>
          <w:color w:val="000000"/>
          <w:lang w:val="uk-UA"/>
        </w:rPr>
      </w:pPr>
      <w:r>
        <w:rPr>
          <w:color w:val="000000"/>
          <w:lang w:val="uk-UA"/>
        </w:rPr>
        <w:t xml:space="preserve">3.61.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rPr>
      </w:pPr>
      <w:r>
        <w:rPr>
          <w:color w:val="000000"/>
          <w:lang w:val="uk-UA"/>
        </w:rPr>
        <w:t>3.62.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EB3CD6" w:rsidRDefault="001B4F63">
      <w:pPr>
        <w:shd w:val="clear" w:color="auto" w:fill="FFFFFF"/>
        <w:tabs>
          <w:tab w:val="left" w:pos="709"/>
        </w:tabs>
        <w:spacing w:after="120"/>
        <w:ind w:firstLine="709"/>
        <w:jc w:val="both"/>
        <w:rPr>
          <w:color w:val="000000"/>
          <w:lang w:val="uk-UA"/>
        </w:rPr>
      </w:pPr>
      <w:bookmarkStart w:id="245" w:name="n375"/>
      <w:bookmarkEnd w:id="245"/>
      <w:r>
        <w:rPr>
          <w:color w:val="000000"/>
          <w:lang w:val="uk-UA"/>
        </w:rPr>
        <w:t>3.63.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EB3CD6" w:rsidRDefault="001B4F63">
      <w:pPr>
        <w:shd w:val="clear" w:color="auto" w:fill="FFFFFF"/>
        <w:tabs>
          <w:tab w:val="left" w:pos="709"/>
        </w:tabs>
        <w:spacing w:after="120"/>
        <w:ind w:firstLine="709"/>
        <w:jc w:val="both"/>
        <w:rPr>
          <w:color w:val="000000"/>
          <w:lang w:val="uk-UA"/>
        </w:rPr>
      </w:pPr>
      <w:bookmarkStart w:id="246" w:name="n412"/>
      <w:bookmarkEnd w:id="246"/>
      <w:r>
        <w:rPr>
          <w:color w:val="000000"/>
          <w:lang w:val="uk-UA"/>
        </w:rPr>
        <w:t>3.64. Батьки мають право утворювати різні органи батьківського самоврядування (в межах класу, Закладу, за інтересами тощо).</w:t>
      </w:r>
    </w:p>
    <w:p w:rsidR="00EB3CD6" w:rsidRDefault="001B4F63">
      <w:pPr>
        <w:shd w:val="clear" w:color="auto" w:fill="FFFFFF"/>
        <w:tabs>
          <w:tab w:val="left" w:pos="709"/>
        </w:tabs>
        <w:spacing w:after="120"/>
        <w:ind w:firstLine="709"/>
        <w:jc w:val="both"/>
        <w:rPr>
          <w:color w:val="000000"/>
          <w:lang w:val="uk-UA"/>
        </w:rPr>
      </w:pPr>
      <w:bookmarkStart w:id="247" w:name="n413"/>
      <w:bookmarkEnd w:id="247"/>
      <w:r>
        <w:rPr>
          <w:color w:val="000000"/>
          <w:lang w:val="uk-UA"/>
        </w:rPr>
        <w:t>3.65.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EB3CD6" w:rsidRDefault="001B4F63">
      <w:pPr>
        <w:shd w:val="clear" w:color="auto" w:fill="FFFFFF"/>
        <w:tabs>
          <w:tab w:val="left" w:pos="709"/>
        </w:tabs>
        <w:ind w:firstLine="709"/>
        <w:jc w:val="both"/>
        <w:rPr>
          <w:color w:val="000000"/>
          <w:lang w:val="uk-UA"/>
        </w:rPr>
      </w:pPr>
      <w:bookmarkStart w:id="248" w:name="n414"/>
      <w:bookmarkEnd w:id="248"/>
      <w:r>
        <w:rPr>
          <w:color w:val="000000"/>
          <w:lang w:val="uk-UA"/>
        </w:rPr>
        <w:lastRenderedPageBreak/>
        <w:t>3.66. Рішення органу батьківського самоврядування виконується батьками виключно на добровільних засадах.</w:t>
      </w:r>
    </w:p>
    <w:p w:rsidR="00EB3CD6" w:rsidRDefault="001B4F63">
      <w:pPr>
        <w:shd w:val="clear" w:color="auto" w:fill="FFFFFF"/>
        <w:tabs>
          <w:tab w:val="left" w:pos="709"/>
        </w:tabs>
        <w:ind w:firstLine="709"/>
        <w:jc w:val="both"/>
        <w:rPr>
          <w:color w:val="000000"/>
          <w:lang w:val="uk-UA"/>
        </w:rPr>
      </w:pPr>
      <w:bookmarkStart w:id="249" w:name="n415"/>
      <w:bookmarkEnd w:id="249"/>
      <w:r>
        <w:rPr>
          <w:color w:val="000000"/>
          <w:lang w:val="uk-UA"/>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EB3CD6" w:rsidRDefault="001B4F63">
      <w:pPr>
        <w:shd w:val="clear" w:color="auto" w:fill="FFFFFF"/>
        <w:tabs>
          <w:tab w:val="left" w:pos="709"/>
        </w:tabs>
        <w:ind w:firstLine="709"/>
        <w:jc w:val="both"/>
        <w:rPr>
          <w:color w:val="000000"/>
          <w:lang w:val="uk-UA"/>
        </w:rPr>
      </w:pPr>
      <w:bookmarkStart w:id="250" w:name="n416"/>
      <w:bookmarkEnd w:id="250"/>
      <w:r>
        <w:rPr>
          <w:color w:val="000000"/>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EB3CD6" w:rsidRDefault="001B4F63">
      <w:pPr>
        <w:shd w:val="clear" w:color="auto" w:fill="FFFFFF"/>
        <w:tabs>
          <w:tab w:val="left" w:pos="709"/>
        </w:tabs>
        <w:spacing w:after="120"/>
        <w:ind w:firstLine="709"/>
        <w:jc w:val="both"/>
        <w:rPr>
          <w:color w:val="000000"/>
          <w:lang w:val="uk-UA"/>
        </w:rPr>
      </w:pPr>
      <w:bookmarkStart w:id="251" w:name="n417"/>
      <w:bookmarkEnd w:id="251"/>
      <w:r>
        <w:rPr>
          <w:color w:val="000000"/>
          <w:lang w:val="uk-UA"/>
        </w:rPr>
        <w:t>Органи батьківського самоврядування мають право, але не зобов’язані оформляти свої рішення відповідними протоколами.</w:t>
      </w:r>
    </w:p>
    <w:p w:rsidR="00EB3CD6" w:rsidRDefault="001B4F63">
      <w:pPr>
        <w:shd w:val="clear" w:color="auto" w:fill="FFFFFF"/>
        <w:tabs>
          <w:tab w:val="left" w:pos="709"/>
        </w:tabs>
        <w:spacing w:after="120"/>
        <w:ind w:firstLine="709"/>
        <w:jc w:val="both"/>
        <w:rPr>
          <w:color w:val="000000"/>
          <w:lang w:val="uk-UA"/>
        </w:rPr>
      </w:pPr>
      <w:r>
        <w:rPr>
          <w:color w:val="000000"/>
          <w:lang w:val="uk-UA"/>
        </w:rPr>
        <w:t>3.67.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EB3CD6" w:rsidRDefault="001B4F63">
      <w:pPr>
        <w:widowControl w:val="0"/>
        <w:shd w:val="clear" w:color="auto" w:fill="FFFFFF"/>
        <w:tabs>
          <w:tab w:val="left" w:pos="709"/>
        </w:tabs>
        <w:autoSpaceDE w:val="0"/>
        <w:autoSpaceDN w:val="0"/>
        <w:adjustRightInd w:val="0"/>
        <w:spacing w:after="120"/>
        <w:jc w:val="center"/>
        <w:rPr>
          <w:b/>
          <w:color w:val="000000"/>
          <w:lang w:val="uk-UA"/>
        </w:rPr>
      </w:pPr>
      <w:r>
        <w:rPr>
          <w:b/>
          <w:color w:val="000000"/>
          <w:lang w:val="uk-UA"/>
        </w:rPr>
        <w:t>4. УПРАВЛІННЯ ЗАКЛАДОМ</w:t>
      </w:r>
    </w:p>
    <w:p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bCs/>
          <w:color w:val="000000"/>
          <w:lang w:val="uk-UA"/>
        </w:rPr>
        <w:t>4.1.</w:t>
      </w:r>
      <w:r>
        <w:rPr>
          <w:b/>
          <w:bCs/>
          <w:color w:val="000000"/>
          <w:lang w:val="uk-UA"/>
        </w:rPr>
        <w:t> </w:t>
      </w:r>
      <w:r>
        <w:rPr>
          <w:color w:val="000000"/>
          <w:lang w:val="uk-UA"/>
        </w:rPr>
        <w:t>Управління Закладом у межах повноважень, визначених законами та установчими документами цього Закладу, здійснюють:</w:t>
      </w:r>
    </w:p>
    <w:p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Засновник або уповноважений ним орган (Орган управління освітою);</w:t>
      </w:r>
    </w:p>
    <w:p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директор Закладу;</w:t>
      </w:r>
    </w:p>
    <w:p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педагогічна рада Закладу;</w:t>
      </w:r>
    </w:p>
    <w:p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Рада Закладу;</w:t>
      </w:r>
    </w:p>
    <w:p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r>
        <w:rPr>
          <w:color w:val="000000"/>
          <w:lang w:val="uk-UA"/>
        </w:rPr>
        <w:t>Загальні збори трудового колективу.</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shd w:val="clear" w:color="auto" w:fill="FFFFFF"/>
          <w:lang w:val="uk-UA"/>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Pr>
            <w:color w:val="000000"/>
            <w:shd w:val="clear" w:color="auto" w:fill="FFFFFF"/>
            <w:lang w:val="uk-UA"/>
          </w:rPr>
          <w:t>Законами України</w:t>
        </w:r>
      </w:hyperlink>
      <w:r>
        <w:rPr>
          <w:color w:val="000000"/>
          <w:lang w:val="uk-UA"/>
        </w:rPr>
        <w:t xml:space="preserve"> «</w:t>
      </w:r>
      <w:r>
        <w:rPr>
          <w:color w:val="000000"/>
          <w:shd w:val="clear" w:color="auto" w:fill="FFFFFF"/>
          <w:lang w:val="uk-UA"/>
        </w:rPr>
        <w:t>Про освіту», «Про повну загальну середню освіту» та цим Статутом.</w:t>
      </w:r>
    </w:p>
    <w:p w:rsidR="00EB3CD6" w:rsidRDefault="001B4F63">
      <w:pPr>
        <w:widowControl w:val="0"/>
        <w:shd w:val="clear" w:color="auto" w:fill="FFFFFF"/>
        <w:tabs>
          <w:tab w:val="left" w:pos="709"/>
          <w:tab w:val="left" w:pos="5245"/>
        </w:tabs>
        <w:autoSpaceDE w:val="0"/>
        <w:autoSpaceDN w:val="0"/>
        <w:adjustRightInd w:val="0"/>
        <w:spacing w:after="120"/>
        <w:jc w:val="center"/>
        <w:textAlignment w:val="baseline"/>
        <w:rPr>
          <w:b/>
          <w:i/>
          <w:color w:val="000000"/>
          <w:lang w:val="uk-UA"/>
        </w:rPr>
      </w:pPr>
      <w:r>
        <w:rPr>
          <w:b/>
          <w:i/>
          <w:color w:val="000000"/>
          <w:lang w:val="uk-UA"/>
        </w:rPr>
        <w:t>Засновник</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bCs/>
          <w:color w:val="000000"/>
          <w:lang w:val="uk-UA"/>
        </w:rPr>
        <w:t>4.2.</w:t>
      </w:r>
      <w:bookmarkStart w:id="252" w:name="n383"/>
      <w:bookmarkEnd w:id="252"/>
      <w:r>
        <w:rPr>
          <w:b/>
          <w:bCs/>
          <w:color w:val="000000"/>
          <w:lang w:val="uk-UA"/>
        </w:rPr>
        <w:t> </w:t>
      </w:r>
      <w:r>
        <w:rPr>
          <w:color w:val="000000"/>
          <w:lang w:val="uk-UA"/>
        </w:rPr>
        <w:t>Права і обов’язки Засновника щодо управління Закладом визначаються Законами України «Про освіту», та іншими законами України, цим Статутом.</w:t>
      </w:r>
    </w:p>
    <w:p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bookmarkStart w:id="253" w:name="n384"/>
      <w:bookmarkEnd w:id="253"/>
      <w:r>
        <w:rPr>
          <w:color w:val="000000"/>
          <w:lang w:val="uk-UA"/>
        </w:rPr>
        <w:t>4.3. Засновник закладу або уповноважений ним орган:</w:t>
      </w:r>
    </w:p>
    <w:p w:rsidR="00EB3CD6" w:rsidRDefault="001B4F63">
      <w:pPr>
        <w:tabs>
          <w:tab w:val="left" w:pos="709"/>
          <w:tab w:val="left" w:pos="851"/>
        </w:tabs>
        <w:ind w:firstLine="709"/>
        <w:jc w:val="both"/>
        <w:rPr>
          <w:color w:val="000000"/>
          <w:lang w:val="uk-UA" w:eastAsia="uk-UA"/>
        </w:rPr>
      </w:pPr>
      <w:r>
        <w:rPr>
          <w:color w:val="000000"/>
          <w:lang w:val="uk-UA" w:eastAsia="uk-UA"/>
        </w:rPr>
        <w:t>затверджує установчі документи Закладу, їх нову редакцію та зміни до них;</w:t>
      </w:r>
    </w:p>
    <w:p w:rsidR="00EB3CD6" w:rsidRDefault="001B4F63">
      <w:pPr>
        <w:tabs>
          <w:tab w:val="left" w:pos="709"/>
          <w:tab w:val="left" w:pos="851"/>
        </w:tabs>
        <w:ind w:firstLine="709"/>
        <w:jc w:val="both"/>
        <w:rPr>
          <w:color w:val="000000"/>
          <w:lang w:val="uk-UA" w:eastAsia="uk-UA"/>
        </w:rPr>
      </w:pPr>
      <w:r>
        <w:rPr>
          <w:color w:val="000000"/>
          <w:shd w:val="clear" w:color="auto" w:fill="FFFFFF"/>
          <w:lang w:val="uk-UA"/>
        </w:rPr>
        <w:t>приймає рішення про утворення, реорганізацію, ліквідацію чи перепрофілювання (зміну типу) Закладу;</w:t>
      </w:r>
    </w:p>
    <w:p w:rsidR="00EB3CD6" w:rsidRDefault="001B4F63">
      <w:pPr>
        <w:tabs>
          <w:tab w:val="left" w:pos="709"/>
          <w:tab w:val="left" w:pos="851"/>
        </w:tabs>
        <w:ind w:firstLine="709"/>
        <w:jc w:val="both"/>
        <w:rPr>
          <w:color w:val="000000"/>
          <w:lang w:val="uk-UA" w:eastAsia="uk-UA"/>
        </w:rPr>
      </w:pPr>
      <w:bookmarkStart w:id="254" w:name="n387"/>
      <w:bookmarkStart w:id="255" w:name="n388"/>
      <w:bookmarkEnd w:id="254"/>
      <w:bookmarkEnd w:id="255"/>
      <w:r>
        <w:rPr>
          <w:color w:val="000000"/>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EB3CD6" w:rsidRDefault="001B4F63">
      <w:pPr>
        <w:tabs>
          <w:tab w:val="left" w:pos="709"/>
          <w:tab w:val="left" w:pos="851"/>
        </w:tabs>
        <w:ind w:firstLine="709"/>
        <w:jc w:val="both"/>
        <w:rPr>
          <w:color w:val="000000"/>
          <w:lang w:val="uk-UA" w:eastAsia="uk-UA"/>
        </w:rPr>
      </w:pPr>
      <w:r>
        <w:rPr>
          <w:color w:val="000000"/>
          <w:lang w:val="uk-UA" w:eastAsia="uk-UA"/>
        </w:rPr>
        <w:t>затверджує кошторис та приймає фінансовий звіт Закладу у випадках та порядку, визначених законодавством;</w:t>
      </w:r>
    </w:p>
    <w:p w:rsidR="00EB3CD6" w:rsidRDefault="001B4F63">
      <w:pPr>
        <w:tabs>
          <w:tab w:val="left" w:pos="709"/>
          <w:tab w:val="left" w:pos="851"/>
        </w:tabs>
        <w:ind w:firstLine="709"/>
        <w:jc w:val="both"/>
        <w:rPr>
          <w:color w:val="000000"/>
          <w:lang w:val="uk-UA" w:eastAsia="uk-UA"/>
        </w:rPr>
      </w:pPr>
      <w:r>
        <w:rPr>
          <w:color w:val="000000"/>
          <w:lang w:val="uk-UA" w:eastAsia="uk-UA"/>
        </w:rPr>
        <w:t>здійснює контроль за фінансово-господарською діяльністю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здійснює контроль за дотриманням установчих документів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забезпечує створення у Закладі інклюзивного освітнього середовища, універсального дизайну та розумного пристосування;</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Pr>
          <w:color w:val="000000"/>
          <w:lang w:val="uk-UA" w:eastAsia="uk-UA"/>
        </w:rPr>
        <w:t>мовними</w:t>
      </w:r>
      <w:proofErr w:type="spellEnd"/>
      <w:r>
        <w:rPr>
          <w:color w:val="000000"/>
          <w:lang w:val="uk-UA" w:eastAsia="uk-UA"/>
        </w:rPr>
        <w:t xml:space="preserve"> або іншими ознаками;</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здійснює контроль за виконанням плану заходів, спрямованих на запобігання та протидію </w:t>
      </w:r>
      <w:proofErr w:type="spellStart"/>
      <w:r>
        <w:rPr>
          <w:color w:val="000000"/>
          <w:lang w:val="uk-UA" w:eastAsia="uk-UA"/>
        </w:rPr>
        <w:t>булінгу</w:t>
      </w:r>
      <w:proofErr w:type="spellEnd"/>
      <w:r>
        <w:rPr>
          <w:color w:val="000000"/>
          <w:lang w:val="uk-UA" w:eastAsia="uk-UA"/>
        </w:rPr>
        <w:t xml:space="preserve"> (цькуванню) у Закладі; розглядає скарги про відмову у реагуванні на випадки </w:t>
      </w:r>
      <w:proofErr w:type="spellStart"/>
      <w:r>
        <w:rPr>
          <w:color w:val="000000"/>
          <w:lang w:val="uk-UA" w:eastAsia="uk-UA"/>
        </w:rPr>
        <w:t>булінгу</w:t>
      </w:r>
      <w:proofErr w:type="spellEnd"/>
      <w:r>
        <w:rPr>
          <w:color w:val="000000"/>
          <w:lang w:val="uk-UA" w:eastAsia="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w:t>
      </w:r>
      <w:r>
        <w:rPr>
          <w:color w:val="000000"/>
          <w:lang w:val="uk-UA" w:eastAsia="uk-UA"/>
        </w:rPr>
        <w:lastRenderedPageBreak/>
        <w:t xml:space="preserve">соціальних та психолого-педагогічних послуг здобувачам освіти, які вчинили </w:t>
      </w:r>
      <w:proofErr w:type="spellStart"/>
      <w:r>
        <w:rPr>
          <w:color w:val="000000"/>
          <w:lang w:val="uk-UA" w:eastAsia="uk-UA"/>
        </w:rPr>
        <w:t>булінг</w:t>
      </w:r>
      <w:proofErr w:type="spellEnd"/>
      <w:r>
        <w:rPr>
          <w:color w:val="000000"/>
          <w:lang w:val="uk-UA" w:eastAsia="uk-UA"/>
        </w:rPr>
        <w:t xml:space="preserve"> (цькування), стали його свідками або постраждали від </w:t>
      </w:r>
      <w:proofErr w:type="spellStart"/>
      <w:r>
        <w:rPr>
          <w:color w:val="000000"/>
          <w:lang w:val="uk-UA" w:eastAsia="uk-UA"/>
        </w:rPr>
        <w:t>булінгу</w:t>
      </w:r>
      <w:proofErr w:type="spellEnd"/>
      <w:r>
        <w:rPr>
          <w:color w:val="000000"/>
          <w:lang w:val="uk-UA" w:eastAsia="uk-UA"/>
        </w:rPr>
        <w:t>;</w:t>
      </w:r>
    </w:p>
    <w:p w:rsidR="00EB3CD6" w:rsidRDefault="001B4F63">
      <w:pPr>
        <w:tabs>
          <w:tab w:val="left" w:pos="709"/>
          <w:tab w:val="left" w:pos="851"/>
        </w:tabs>
        <w:spacing w:after="120"/>
        <w:ind w:firstLine="709"/>
        <w:jc w:val="both"/>
        <w:rPr>
          <w:color w:val="000000"/>
          <w:lang w:val="uk-UA" w:eastAsia="uk-UA"/>
        </w:rPr>
      </w:pPr>
      <w:r>
        <w:rPr>
          <w:color w:val="000000"/>
          <w:lang w:val="uk-UA" w:eastAsia="uk-UA"/>
        </w:rPr>
        <w:t>реалізує інші права, передбачені законодавством.</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bookmarkStart w:id="256" w:name="n395"/>
      <w:bookmarkEnd w:id="256"/>
      <w:r>
        <w:rPr>
          <w:color w:val="000000"/>
          <w:lang w:val="uk-UA"/>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EB3CD6" w:rsidRDefault="001B4F63">
      <w:pPr>
        <w:shd w:val="clear" w:color="auto" w:fill="FFFFFF"/>
        <w:tabs>
          <w:tab w:val="left" w:pos="709"/>
        </w:tabs>
        <w:spacing w:after="120"/>
        <w:ind w:firstLine="709"/>
        <w:jc w:val="both"/>
        <w:rPr>
          <w:color w:val="000000"/>
          <w:lang w:val="uk-UA"/>
        </w:rPr>
      </w:pPr>
      <w:r>
        <w:rPr>
          <w:color w:val="000000"/>
          <w:lang w:val="uk-UA"/>
        </w:rPr>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w:t>
      </w:r>
      <w:r w:rsidR="00292B87">
        <w:rPr>
          <w:color w:val="000000"/>
          <w:lang w:val="uk-UA"/>
        </w:rPr>
        <w:t>.</w:t>
      </w:r>
    </w:p>
    <w:p w:rsidR="00EB3CD6" w:rsidRDefault="001B4F63">
      <w:pPr>
        <w:widowControl w:val="0"/>
        <w:shd w:val="clear" w:color="auto" w:fill="FFFFFF"/>
        <w:tabs>
          <w:tab w:val="left" w:pos="709"/>
          <w:tab w:val="left" w:pos="5245"/>
        </w:tabs>
        <w:autoSpaceDE w:val="0"/>
        <w:autoSpaceDN w:val="0"/>
        <w:adjustRightInd w:val="0"/>
        <w:ind w:firstLine="709"/>
        <w:jc w:val="both"/>
        <w:textAlignment w:val="baseline"/>
        <w:rPr>
          <w:color w:val="000000"/>
          <w:lang w:val="uk-UA"/>
        </w:rPr>
      </w:pPr>
      <w:bookmarkStart w:id="257" w:name="n396"/>
      <w:bookmarkStart w:id="258" w:name="n397"/>
      <w:bookmarkEnd w:id="257"/>
      <w:bookmarkEnd w:id="258"/>
      <w:r>
        <w:rPr>
          <w:color w:val="000000"/>
          <w:lang w:val="uk-UA"/>
        </w:rPr>
        <w:t>4.7. Засновник закладу зобов’язаний:</w:t>
      </w:r>
    </w:p>
    <w:p w:rsidR="00EB3CD6" w:rsidRDefault="001B4F63">
      <w:pPr>
        <w:tabs>
          <w:tab w:val="left" w:pos="709"/>
          <w:tab w:val="left" w:pos="851"/>
        </w:tabs>
        <w:ind w:firstLine="709"/>
        <w:jc w:val="both"/>
        <w:rPr>
          <w:color w:val="000000"/>
          <w:lang w:val="uk-UA" w:eastAsia="uk-UA"/>
        </w:rPr>
      </w:pPr>
      <w:r>
        <w:rPr>
          <w:color w:val="000000"/>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EB3CD6" w:rsidRDefault="001B4F63">
      <w:pPr>
        <w:tabs>
          <w:tab w:val="left" w:pos="709"/>
          <w:tab w:val="left" w:pos="851"/>
        </w:tabs>
        <w:ind w:firstLine="709"/>
        <w:jc w:val="both"/>
        <w:rPr>
          <w:color w:val="000000"/>
          <w:lang w:val="uk-UA" w:eastAsia="uk-UA"/>
        </w:rPr>
      </w:pPr>
      <w:r>
        <w:rPr>
          <w:color w:val="000000"/>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EB3CD6" w:rsidRDefault="001B4F63">
      <w:pPr>
        <w:tabs>
          <w:tab w:val="left" w:pos="709"/>
          <w:tab w:val="left" w:pos="851"/>
        </w:tabs>
        <w:spacing w:after="120"/>
        <w:ind w:firstLine="709"/>
        <w:jc w:val="both"/>
        <w:rPr>
          <w:color w:val="000000"/>
          <w:lang w:val="uk-UA" w:eastAsia="uk-UA"/>
        </w:rPr>
      </w:pPr>
      <w:r>
        <w:rPr>
          <w:color w:val="000000"/>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EB3CD6" w:rsidRDefault="001B4F63">
      <w:pPr>
        <w:tabs>
          <w:tab w:val="left" w:pos="709"/>
        </w:tabs>
        <w:spacing w:after="120"/>
        <w:ind w:firstLine="709"/>
        <w:jc w:val="both"/>
        <w:rPr>
          <w:color w:val="000000"/>
          <w:lang w:val="uk-UA"/>
        </w:rPr>
      </w:pPr>
      <w:r>
        <w:rPr>
          <w:color w:val="000000"/>
          <w:lang w:val="uk-UA"/>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4.9.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Засновник та директор Закладу є відповідальними за дотримання вимог Санітарного регламенту для закладів загальної середньої освіти.</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 xml:space="preserve">4.10. Засновник здійснює інші повноваження відповідно до </w:t>
      </w:r>
      <w:hyperlink r:id="rId20" w:tgtFrame="_blank" w:history="1">
        <w:r>
          <w:rPr>
            <w:color w:val="000000"/>
            <w:lang w:val="uk-UA"/>
          </w:rPr>
          <w:t>Конституції України</w:t>
        </w:r>
      </w:hyperlink>
      <w:r>
        <w:rPr>
          <w:color w:val="000000"/>
          <w:lang w:val="uk-UA"/>
        </w:rPr>
        <w:t xml:space="preserve">, Законів України </w:t>
      </w:r>
      <w:hyperlink r:id="rId21" w:tgtFrame="_blank" w:history="1">
        <w:r>
          <w:rPr>
            <w:color w:val="000000"/>
            <w:lang w:val="uk-UA"/>
          </w:rPr>
          <w:t>«Про місцеве самоврядування в Україні</w:t>
        </w:r>
      </w:hyperlink>
      <w:r>
        <w:rPr>
          <w:color w:val="000000"/>
          <w:lang w:val="uk-UA"/>
        </w:rPr>
        <w:t xml:space="preserve">», </w:t>
      </w:r>
      <w:hyperlink r:id="rId22" w:tgtFrame="_blank" w:history="1">
        <w:r>
          <w:rPr>
            <w:color w:val="000000"/>
            <w:lang w:val="uk-UA"/>
          </w:rPr>
          <w:t>«Про освіту</w:t>
        </w:r>
      </w:hyperlink>
      <w:r>
        <w:rPr>
          <w:color w:val="000000"/>
          <w:lang w:val="uk-UA"/>
        </w:rPr>
        <w:t>»,</w:t>
      </w:r>
      <w:r w:rsidR="00292B87">
        <w:rPr>
          <w:color w:val="000000"/>
          <w:lang w:val="uk-UA"/>
        </w:rPr>
        <w:t xml:space="preserve"> </w:t>
      </w:r>
      <w:r>
        <w:rPr>
          <w:color w:val="000000"/>
          <w:lang w:val="uk-UA"/>
        </w:rPr>
        <w:t>Санітарного регламенту для закладів загальної середньої освіти та інших нормативно-правових актів України.</w:t>
      </w:r>
    </w:p>
    <w:p w:rsidR="00EB3CD6" w:rsidRDefault="001B4F63">
      <w:pPr>
        <w:widowControl w:val="0"/>
        <w:shd w:val="clear" w:color="auto" w:fill="FFFFFF"/>
        <w:tabs>
          <w:tab w:val="left" w:pos="709"/>
          <w:tab w:val="left" w:pos="5245"/>
        </w:tabs>
        <w:autoSpaceDE w:val="0"/>
        <w:autoSpaceDN w:val="0"/>
        <w:adjustRightInd w:val="0"/>
        <w:spacing w:after="120"/>
        <w:ind w:firstLine="709"/>
        <w:jc w:val="center"/>
        <w:textAlignment w:val="baseline"/>
        <w:rPr>
          <w:b/>
          <w:i/>
          <w:color w:val="000000"/>
          <w:lang w:val="uk-UA"/>
        </w:rPr>
      </w:pPr>
      <w:r>
        <w:rPr>
          <w:b/>
          <w:i/>
          <w:color w:val="000000"/>
          <w:lang w:val="uk-UA"/>
        </w:rPr>
        <w:t>Орган управління освітою</w:t>
      </w:r>
    </w:p>
    <w:p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4.11. Основними завданнями Органу управління є:</w:t>
      </w:r>
    </w:p>
    <w:p w:rsidR="00EB3CD6" w:rsidRDefault="001B4F63">
      <w:pPr>
        <w:tabs>
          <w:tab w:val="left" w:pos="709"/>
          <w:tab w:val="left" w:pos="851"/>
        </w:tabs>
        <w:ind w:firstLine="709"/>
        <w:jc w:val="both"/>
        <w:rPr>
          <w:color w:val="000000"/>
          <w:lang w:val="uk-UA" w:eastAsia="uk-UA"/>
        </w:rPr>
      </w:pPr>
      <w:bookmarkStart w:id="259" w:name="n271"/>
      <w:bookmarkEnd w:id="259"/>
      <w:r>
        <w:rPr>
          <w:color w:val="000000"/>
          <w:lang w:val="uk-UA" w:eastAsia="uk-UA"/>
        </w:rPr>
        <w:t>створення умов у Закладі для здобуття громадянами повної загальної середньої освіти;</w:t>
      </w:r>
    </w:p>
    <w:p w:rsidR="00EB3CD6" w:rsidRDefault="001B4F63">
      <w:pPr>
        <w:tabs>
          <w:tab w:val="left" w:pos="709"/>
          <w:tab w:val="left" w:pos="851"/>
        </w:tabs>
        <w:ind w:firstLine="709"/>
        <w:jc w:val="both"/>
        <w:rPr>
          <w:color w:val="000000"/>
          <w:lang w:val="uk-UA" w:eastAsia="uk-UA"/>
        </w:rPr>
      </w:pPr>
      <w:bookmarkStart w:id="260" w:name="n488"/>
      <w:bookmarkStart w:id="261" w:name="n274"/>
      <w:bookmarkEnd w:id="260"/>
      <w:bookmarkEnd w:id="261"/>
      <w:r>
        <w:rPr>
          <w:color w:val="000000"/>
          <w:lang w:val="uk-UA" w:eastAsia="uk-UA"/>
        </w:rPr>
        <w:t>ліцензування Закладу;</w:t>
      </w:r>
    </w:p>
    <w:p w:rsidR="00EB3CD6" w:rsidRDefault="001B4F63">
      <w:pPr>
        <w:tabs>
          <w:tab w:val="left" w:pos="709"/>
          <w:tab w:val="left" w:pos="851"/>
        </w:tabs>
        <w:ind w:firstLine="709"/>
        <w:jc w:val="both"/>
        <w:rPr>
          <w:color w:val="000000"/>
          <w:lang w:val="uk-UA" w:eastAsia="uk-UA"/>
        </w:rPr>
      </w:pPr>
      <w:bookmarkStart w:id="262" w:name="n275"/>
      <w:bookmarkStart w:id="263" w:name="n489"/>
      <w:bookmarkEnd w:id="262"/>
      <w:bookmarkEnd w:id="263"/>
      <w:r>
        <w:rPr>
          <w:color w:val="000000"/>
          <w:lang w:val="uk-UA" w:eastAsia="uk-UA"/>
        </w:rPr>
        <w:t xml:space="preserve">контроль за додержанням Державних стандартів </w:t>
      </w:r>
      <w:r w:rsidR="00EB4171">
        <w:rPr>
          <w:color w:val="000000"/>
          <w:lang w:val="uk-UA" w:eastAsia="uk-UA"/>
        </w:rPr>
        <w:t>початкової</w:t>
      </w:r>
      <w:r>
        <w:rPr>
          <w:color w:val="000000"/>
          <w:lang w:val="uk-UA" w:eastAsia="uk-UA"/>
        </w:rPr>
        <w:t xml:space="preserve"> освіти, навчально-методичне керівництво та державне інспектування Закладу, що забезпечує здобуття </w:t>
      </w:r>
      <w:r w:rsidR="00EB4171">
        <w:rPr>
          <w:color w:val="000000"/>
          <w:lang w:val="uk-UA" w:eastAsia="uk-UA"/>
        </w:rPr>
        <w:t>початкової освіти</w:t>
      </w:r>
      <w:r>
        <w:rPr>
          <w:color w:val="000000"/>
          <w:lang w:val="uk-UA" w:eastAsia="uk-UA"/>
        </w:rPr>
        <w:t>;</w:t>
      </w:r>
    </w:p>
    <w:p w:rsidR="00EB3CD6" w:rsidRDefault="001B4F63">
      <w:pPr>
        <w:tabs>
          <w:tab w:val="left" w:pos="709"/>
          <w:tab w:val="left" w:pos="851"/>
        </w:tabs>
        <w:ind w:firstLine="709"/>
        <w:jc w:val="both"/>
        <w:rPr>
          <w:color w:val="000000"/>
          <w:lang w:val="uk-UA" w:eastAsia="uk-UA"/>
        </w:rPr>
      </w:pPr>
      <w:bookmarkStart w:id="264" w:name="n276"/>
      <w:bookmarkStart w:id="265" w:name="n490"/>
      <w:bookmarkEnd w:id="264"/>
      <w:bookmarkEnd w:id="265"/>
      <w:r>
        <w:rPr>
          <w:color w:val="000000"/>
          <w:lang w:val="uk-UA" w:eastAsia="uk-UA"/>
        </w:rPr>
        <w:lastRenderedPageBreak/>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Pr>
          <w:color w:val="000000"/>
          <w:lang w:val="uk-UA"/>
        </w:rPr>
        <w:t>здобувачів освіти</w:t>
      </w:r>
      <w:r>
        <w:rPr>
          <w:color w:val="000000"/>
          <w:lang w:val="uk-UA" w:eastAsia="uk-UA"/>
        </w:rPr>
        <w:t>;</w:t>
      </w:r>
    </w:p>
    <w:p w:rsidR="00EB3CD6" w:rsidRDefault="001B4F63">
      <w:pPr>
        <w:tabs>
          <w:tab w:val="left" w:pos="709"/>
          <w:tab w:val="left" w:pos="851"/>
        </w:tabs>
        <w:spacing w:after="120"/>
        <w:ind w:firstLine="709"/>
        <w:jc w:val="both"/>
        <w:rPr>
          <w:color w:val="000000"/>
          <w:lang w:val="uk-UA" w:eastAsia="uk-UA"/>
        </w:rPr>
      </w:pPr>
      <w:bookmarkStart w:id="266" w:name="n277"/>
      <w:bookmarkStart w:id="267" w:name="n491"/>
      <w:bookmarkEnd w:id="266"/>
      <w:bookmarkEnd w:id="267"/>
      <w:r>
        <w:rPr>
          <w:color w:val="000000"/>
          <w:lang w:val="uk-UA" w:eastAsia="uk-UA"/>
        </w:rPr>
        <w:t>сприяння розвитку самоврядування у Закладі</w:t>
      </w:r>
      <w:r w:rsidR="000C2402">
        <w:rPr>
          <w:color w:val="000000"/>
          <w:lang w:val="uk-UA" w:eastAsia="uk-UA"/>
        </w:rPr>
        <w:t>.</w:t>
      </w:r>
    </w:p>
    <w:p w:rsidR="00EB3CD6" w:rsidRDefault="00EB3CD6">
      <w:pPr>
        <w:widowControl w:val="0"/>
        <w:tabs>
          <w:tab w:val="left" w:pos="0"/>
          <w:tab w:val="left" w:pos="709"/>
          <w:tab w:val="left" w:pos="851"/>
          <w:tab w:val="left" w:pos="1276"/>
        </w:tabs>
        <w:autoSpaceDE w:val="0"/>
        <w:autoSpaceDN w:val="0"/>
        <w:adjustRightInd w:val="0"/>
        <w:spacing w:after="120"/>
        <w:jc w:val="center"/>
        <w:rPr>
          <w:b/>
          <w:i/>
          <w:color w:val="000000"/>
          <w:lang w:val="uk-UA"/>
        </w:rPr>
      </w:pPr>
    </w:p>
    <w:p w:rsidR="00EB3CD6" w:rsidRDefault="001B4F63">
      <w:pPr>
        <w:widowControl w:val="0"/>
        <w:tabs>
          <w:tab w:val="left" w:pos="0"/>
          <w:tab w:val="left" w:pos="709"/>
          <w:tab w:val="left" w:pos="851"/>
          <w:tab w:val="left" w:pos="1276"/>
        </w:tabs>
        <w:autoSpaceDE w:val="0"/>
        <w:autoSpaceDN w:val="0"/>
        <w:adjustRightInd w:val="0"/>
        <w:spacing w:after="120"/>
        <w:jc w:val="center"/>
        <w:rPr>
          <w:b/>
          <w:i/>
          <w:color w:val="000000"/>
          <w:lang w:val="uk-UA"/>
        </w:rPr>
      </w:pPr>
      <w:r>
        <w:rPr>
          <w:b/>
          <w:i/>
          <w:color w:val="000000"/>
          <w:lang w:val="uk-UA"/>
        </w:rPr>
        <w:t>Директор</w:t>
      </w:r>
    </w:p>
    <w:p w:rsidR="00EB3CD6" w:rsidRDefault="001B4F63">
      <w:pPr>
        <w:widowControl w:val="0"/>
        <w:tabs>
          <w:tab w:val="left" w:pos="0"/>
          <w:tab w:val="left" w:pos="709"/>
          <w:tab w:val="left" w:pos="851"/>
          <w:tab w:val="left" w:pos="1276"/>
        </w:tabs>
        <w:autoSpaceDE w:val="0"/>
        <w:autoSpaceDN w:val="0"/>
        <w:adjustRightInd w:val="0"/>
        <w:spacing w:after="120"/>
        <w:ind w:firstLine="709"/>
        <w:jc w:val="both"/>
        <w:rPr>
          <w:bCs/>
          <w:color w:val="000000"/>
          <w:lang w:val="uk-UA"/>
        </w:rPr>
      </w:pPr>
      <w:r>
        <w:rPr>
          <w:color w:val="000000"/>
          <w:lang w:val="uk-UA"/>
        </w:rPr>
        <w:t>4.12. </w:t>
      </w:r>
      <w:r>
        <w:rPr>
          <w:bCs/>
          <w:color w:val="000000"/>
          <w:lang w:val="uk-UA"/>
        </w:rPr>
        <w:t>Керівництво Закладом здійснює директор, повноваження якого визначаються Законами України «Про освіту», іншими законодавчими актами, Статутом Закладу та строковим трудовим договором (контрактом).</w:t>
      </w:r>
    </w:p>
    <w:p w:rsidR="00EB3CD6" w:rsidRDefault="001B4F63">
      <w:pPr>
        <w:shd w:val="clear" w:color="auto" w:fill="FFFFFF"/>
        <w:tabs>
          <w:tab w:val="left" w:pos="709"/>
        </w:tabs>
        <w:spacing w:after="120"/>
        <w:ind w:firstLine="709"/>
        <w:jc w:val="both"/>
        <w:rPr>
          <w:color w:val="000000"/>
          <w:lang w:val="uk-UA"/>
        </w:rPr>
      </w:pPr>
      <w:r>
        <w:rPr>
          <w:color w:val="000000"/>
          <w:lang w:val="uk-UA"/>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освіту».</w:t>
      </w:r>
    </w:p>
    <w:p w:rsidR="00EB3CD6" w:rsidRDefault="001B4F63">
      <w:pPr>
        <w:shd w:val="clear" w:color="auto" w:fill="FFFFFF"/>
        <w:tabs>
          <w:tab w:val="left" w:pos="709"/>
        </w:tabs>
        <w:ind w:firstLine="709"/>
        <w:jc w:val="both"/>
        <w:rPr>
          <w:color w:val="000000"/>
          <w:lang w:val="uk-UA"/>
        </w:rPr>
      </w:pPr>
      <w:bookmarkStart w:id="268" w:name="n543"/>
      <w:bookmarkStart w:id="269" w:name="n542"/>
      <w:bookmarkEnd w:id="268"/>
      <w:bookmarkEnd w:id="269"/>
      <w:r>
        <w:rPr>
          <w:color w:val="000000"/>
          <w:lang w:val="uk-UA"/>
        </w:rPr>
        <w:t>4.14. Не може обіймати посаду директора особа, яка:</w:t>
      </w:r>
    </w:p>
    <w:p w:rsidR="00EB3CD6" w:rsidRDefault="001B4F63">
      <w:pPr>
        <w:shd w:val="clear" w:color="auto" w:fill="FFFFFF"/>
        <w:tabs>
          <w:tab w:val="left" w:pos="709"/>
        </w:tabs>
        <w:ind w:firstLine="709"/>
        <w:jc w:val="both"/>
        <w:rPr>
          <w:color w:val="000000"/>
          <w:lang w:val="uk-UA"/>
        </w:rPr>
      </w:pPr>
      <w:bookmarkStart w:id="270" w:name="n544"/>
      <w:bookmarkEnd w:id="270"/>
      <w:r>
        <w:rPr>
          <w:color w:val="000000"/>
          <w:lang w:val="uk-UA"/>
        </w:rPr>
        <w:t>1) є недієздатною або цивільна дієздатність якої обмежена;</w:t>
      </w:r>
    </w:p>
    <w:p w:rsidR="00EB3CD6" w:rsidRDefault="001B4F63">
      <w:pPr>
        <w:shd w:val="clear" w:color="auto" w:fill="FFFFFF"/>
        <w:tabs>
          <w:tab w:val="left" w:pos="709"/>
        </w:tabs>
        <w:ind w:firstLine="709"/>
        <w:jc w:val="both"/>
        <w:rPr>
          <w:color w:val="000000"/>
          <w:lang w:val="uk-UA"/>
        </w:rPr>
      </w:pPr>
      <w:bookmarkStart w:id="271" w:name="n545"/>
      <w:bookmarkEnd w:id="271"/>
      <w:r>
        <w:rPr>
          <w:color w:val="000000"/>
          <w:lang w:val="uk-UA"/>
        </w:rPr>
        <w:t>2) має судимість за вчинення злочину;</w:t>
      </w:r>
    </w:p>
    <w:p w:rsidR="00EB3CD6" w:rsidRDefault="001B4F63">
      <w:pPr>
        <w:shd w:val="clear" w:color="auto" w:fill="FFFFFF"/>
        <w:tabs>
          <w:tab w:val="left" w:pos="709"/>
        </w:tabs>
        <w:ind w:firstLine="709"/>
        <w:jc w:val="both"/>
        <w:rPr>
          <w:color w:val="000000"/>
          <w:lang w:val="uk-UA"/>
        </w:rPr>
      </w:pPr>
      <w:bookmarkStart w:id="272" w:name="n546"/>
      <w:bookmarkEnd w:id="272"/>
      <w:r>
        <w:rPr>
          <w:color w:val="000000"/>
          <w:lang w:val="uk-UA"/>
        </w:rPr>
        <w:t>3) позбавлена права обіймати відповідну посаду;</w:t>
      </w:r>
    </w:p>
    <w:p w:rsidR="00EB3CD6" w:rsidRDefault="001B4F63">
      <w:pPr>
        <w:shd w:val="clear" w:color="auto" w:fill="FFFFFF"/>
        <w:tabs>
          <w:tab w:val="left" w:pos="709"/>
        </w:tabs>
        <w:ind w:firstLine="709"/>
        <w:jc w:val="both"/>
        <w:rPr>
          <w:color w:val="000000"/>
          <w:lang w:val="uk-UA"/>
        </w:rPr>
      </w:pPr>
      <w:bookmarkStart w:id="273" w:name="n547"/>
      <w:bookmarkEnd w:id="273"/>
      <w:r>
        <w:rPr>
          <w:color w:val="000000"/>
          <w:lang w:val="uk-UA"/>
        </w:rPr>
        <w:t>4) за рішенням суду визнана винною у вчиненні корупційного правопорушення;</w:t>
      </w:r>
    </w:p>
    <w:p w:rsidR="00EB3CD6" w:rsidRDefault="001B4F63">
      <w:pPr>
        <w:shd w:val="clear" w:color="auto" w:fill="FFFFFF"/>
        <w:tabs>
          <w:tab w:val="left" w:pos="709"/>
        </w:tabs>
        <w:ind w:firstLine="709"/>
        <w:jc w:val="both"/>
        <w:rPr>
          <w:color w:val="000000"/>
          <w:lang w:val="uk-UA"/>
        </w:rPr>
      </w:pPr>
      <w:bookmarkStart w:id="274" w:name="n548"/>
      <w:bookmarkEnd w:id="274"/>
      <w:r>
        <w:rPr>
          <w:color w:val="000000"/>
          <w:lang w:val="uk-UA"/>
        </w:rPr>
        <w:t>5) за рішенням суду визнана винною у вчиненні правопорушення, пов’язаного з корупцією;</w:t>
      </w:r>
    </w:p>
    <w:p w:rsidR="00EB3CD6" w:rsidRDefault="001B4F63">
      <w:pPr>
        <w:shd w:val="clear" w:color="auto" w:fill="FFFFFF"/>
        <w:tabs>
          <w:tab w:val="left" w:pos="709"/>
        </w:tabs>
        <w:spacing w:after="120"/>
        <w:ind w:firstLine="709"/>
        <w:jc w:val="both"/>
        <w:rPr>
          <w:color w:val="000000"/>
          <w:lang w:val="uk-UA"/>
        </w:rPr>
      </w:pPr>
      <w:bookmarkStart w:id="275" w:name="n549"/>
      <w:bookmarkEnd w:id="275"/>
      <w:r>
        <w:rPr>
          <w:color w:val="000000"/>
          <w:lang w:val="uk-UA"/>
        </w:rPr>
        <w:t xml:space="preserve">6) підпадає під заборону, встановлену </w:t>
      </w:r>
      <w:hyperlink r:id="rId23" w:tgtFrame="_blank" w:history="1">
        <w:r>
          <w:rPr>
            <w:color w:val="000000"/>
            <w:lang w:val="uk-UA"/>
          </w:rPr>
          <w:t>Законом України</w:t>
        </w:r>
      </w:hyperlink>
      <w:r>
        <w:rPr>
          <w:color w:val="000000"/>
          <w:lang w:val="uk-UA"/>
        </w:rPr>
        <w:t xml:space="preserve"> «Про очищення влади».</w:t>
      </w:r>
    </w:p>
    <w:p w:rsidR="00EB3CD6" w:rsidRDefault="001B4F63">
      <w:pPr>
        <w:shd w:val="clear" w:color="auto" w:fill="FFFFFF"/>
        <w:tabs>
          <w:tab w:val="left" w:pos="709"/>
        </w:tabs>
        <w:ind w:firstLine="709"/>
        <w:jc w:val="both"/>
        <w:rPr>
          <w:color w:val="000000"/>
          <w:lang w:val="uk-UA"/>
        </w:rPr>
      </w:pPr>
      <w:bookmarkStart w:id="276" w:name="n550"/>
      <w:bookmarkEnd w:id="276"/>
      <w:r>
        <w:rPr>
          <w:color w:val="000000"/>
          <w:lang w:val="uk-UA"/>
        </w:rPr>
        <w:t>4.15. Директор має право:</w:t>
      </w:r>
    </w:p>
    <w:p w:rsidR="00EB3CD6" w:rsidRDefault="001B4F63">
      <w:pPr>
        <w:shd w:val="clear" w:color="auto" w:fill="FFFFFF"/>
        <w:tabs>
          <w:tab w:val="left" w:pos="709"/>
          <w:tab w:val="left" w:pos="851"/>
        </w:tabs>
        <w:ind w:firstLine="709"/>
        <w:jc w:val="both"/>
        <w:rPr>
          <w:color w:val="000000"/>
          <w:lang w:val="uk-UA"/>
        </w:rPr>
      </w:pPr>
      <w:bookmarkStart w:id="277" w:name="n551"/>
      <w:bookmarkEnd w:id="277"/>
      <w:r>
        <w:rPr>
          <w:color w:val="000000"/>
          <w:lang w:val="uk-UA"/>
        </w:rPr>
        <w:t>діяти від імені Закладу без довіреності та представляти його у відносинах з іншими особами;</w:t>
      </w:r>
    </w:p>
    <w:p w:rsidR="00EB3CD6" w:rsidRDefault="001B4F63">
      <w:pPr>
        <w:shd w:val="clear" w:color="auto" w:fill="FFFFFF"/>
        <w:tabs>
          <w:tab w:val="left" w:pos="709"/>
          <w:tab w:val="left" w:pos="851"/>
        </w:tabs>
        <w:ind w:firstLine="709"/>
        <w:jc w:val="both"/>
        <w:rPr>
          <w:color w:val="000000"/>
          <w:lang w:val="uk-UA"/>
        </w:rPr>
      </w:pPr>
      <w:bookmarkStart w:id="278" w:name="n552"/>
      <w:bookmarkEnd w:id="278"/>
      <w:r>
        <w:rPr>
          <w:color w:val="000000"/>
          <w:lang w:val="uk-UA"/>
        </w:rPr>
        <w:t>підписувати документи з питань освітньої, фінансово-господарської та іншої діяльності Закладу;</w:t>
      </w:r>
    </w:p>
    <w:p w:rsidR="00EB3CD6" w:rsidRDefault="001B4F63">
      <w:pPr>
        <w:shd w:val="clear" w:color="auto" w:fill="FFFFFF"/>
        <w:tabs>
          <w:tab w:val="left" w:pos="709"/>
          <w:tab w:val="left" w:pos="851"/>
        </w:tabs>
        <w:ind w:firstLine="709"/>
        <w:jc w:val="both"/>
        <w:rPr>
          <w:color w:val="000000"/>
          <w:lang w:val="uk-UA"/>
        </w:rPr>
      </w:pPr>
      <w:bookmarkStart w:id="279" w:name="n553"/>
      <w:bookmarkEnd w:id="279"/>
      <w:r>
        <w:rPr>
          <w:color w:val="000000"/>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EB3CD6" w:rsidRDefault="001B4F63">
      <w:pPr>
        <w:shd w:val="clear" w:color="auto" w:fill="FFFFFF"/>
        <w:tabs>
          <w:tab w:val="left" w:pos="709"/>
          <w:tab w:val="left" w:pos="851"/>
        </w:tabs>
        <w:ind w:firstLine="709"/>
        <w:jc w:val="both"/>
        <w:rPr>
          <w:color w:val="000000"/>
          <w:lang w:val="uk-UA"/>
        </w:rPr>
      </w:pPr>
      <w:bookmarkStart w:id="280" w:name="n554"/>
      <w:bookmarkEnd w:id="280"/>
      <w:r>
        <w:rPr>
          <w:color w:val="000000"/>
          <w:lang w:val="uk-UA"/>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EB3CD6" w:rsidRDefault="001B4F63">
      <w:pPr>
        <w:shd w:val="clear" w:color="auto" w:fill="FFFFFF"/>
        <w:tabs>
          <w:tab w:val="left" w:pos="709"/>
          <w:tab w:val="left" w:pos="851"/>
        </w:tabs>
        <w:ind w:firstLine="709"/>
        <w:jc w:val="both"/>
        <w:rPr>
          <w:color w:val="000000"/>
          <w:lang w:val="uk-UA"/>
        </w:rPr>
      </w:pPr>
      <w:bookmarkStart w:id="281" w:name="n555"/>
      <w:bookmarkEnd w:id="281"/>
      <w:r>
        <w:rPr>
          <w:color w:val="000000"/>
          <w:lang w:val="uk-UA"/>
        </w:rPr>
        <w:t>визначати режим роботи Закладу;</w:t>
      </w:r>
    </w:p>
    <w:p w:rsidR="00EB3CD6" w:rsidRDefault="001B4F63">
      <w:pPr>
        <w:shd w:val="clear" w:color="auto" w:fill="FFFFFF"/>
        <w:tabs>
          <w:tab w:val="left" w:pos="709"/>
          <w:tab w:val="left" w:pos="851"/>
        </w:tabs>
        <w:ind w:firstLine="709"/>
        <w:jc w:val="both"/>
        <w:rPr>
          <w:color w:val="000000"/>
          <w:lang w:val="uk-UA"/>
        </w:rPr>
      </w:pPr>
      <w:bookmarkStart w:id="282" w:name="n556"/>
      <w:bookmarkEnd w:id="282"/>
      <w:r>
        <w:rPr>
          <w:color w:val="000000"/>
          <w:lang w:val="uk-UA"/>
        </w:rPr>
        <w:t>ініціювати перед Засновником або уповноваженим ним органом питання щодо створення або ліквідації структурних підрозділів Закладу;</w:t>
      </w:r>
    </w:p>
    <w:p w:rsidR="00EB3CD6" w:rsidRDefault="001B4F63">
      <w:pPr>
        <w:shd w:val="clear" w:color="auto" w:fill="FFFFFF"/>
        <w:tabs>
          <w:tab w:val="left" w:pos="709"/>
          <w:tab w:val="left" w:pos="851"/>
        </w:tabs>
        <w:ind w:firstLine="709"/>
        <w:jc w:val="both"/>
        <w:rPr>
          <w:color w:val="000000"/>
          <w:lang w:val="uk-UA"/>
        </w:rPr>
      </w:pPr>
      <w:bookmarkStart w:id="283" w:name="n557"/>
      <w:bookmarkEnd w:id="283"/>
      <w:r>
        <w:rPr>
          <w:color w:val="000000"/>
          <w:lang w:val="uk-UA"/>
        </w:rPr>
        <w:t>видавати відповідно до своєї компетенції накази і контролювати їх виконання;</w:t>
      </w:r>
    </w:p>
    <w:p w:rsidR="00EB3CD6" w:rsidRDefault="001B4F63">
      <w:pPr>
        <w:shd w:val="clear" w:color="auto" w:fill="FFFFFF"/>
        <w:tabs>
          <w:tab w:val="left" w:pos="709"/>
          <w:tab w:val="left" w:pos="851"/>
        </w:tabs>
        <w:ind w:firstLine="709"/>
        <w:jc w:val="both"/>
        <w:rPr>
          <w:color w:val="000000"/>
          <w:lang w:val="uk-UA"/>
        </w:rPr>
      </w:pPr>
      <w:bookmarkStart w:id="284" w:name="n558"/>
      <w:bookmarkEnd w:id="284"/>
      <w:r>
        <w:rPr>
          <w:color w:val="000000"/>
          <w:lang w:val="uk-UA"/>
        </w:rPr>
        <w:t>укладати угоди (договори, контракти) з фізичними та/або юридичними особами відповідно до своєї компетенції;</w:t>
      </w:r>
    </w:p>
    <w:p w:rsidR="00EB3CD6" w:rsidRDefault="001B4F63">
      <w:pPr>
        <w:shd w:val="clear" w:color="auto" w:fill="FFFFFF"/>
        <w:tabs>
          <w:tab w:val="left" w:pos="709"/>
          <w:tab w:val="left" w:pos="851"/>
        </w:tabs>
        <w:ind w:firstLine="709"/>
        <w:jc w:val="both"/>
        <w:rPr>
          <w:color w:val="000000"/>
          <w:lang w:val="uk-UA"/>
        </w:rPr>
      </w:pPr>
      <w:bookmarkStart w:id="285" w:name="n559"/>
      <w:bookmarkEnd w:id="285"/>
      <w:r>
        <w:rPr>
          <w:color w:val="000000"/>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EB3CD6" w:rsidRDefault="001B4F63">
      <w:pPr>
        <w:shd w:val="clear" w:color="auto" w:fill="FFFFFF"/>
        <w:tabs>
          <w:tab w:val="left" w:pos="709"/>
          <w:tab w:val="left" w:pos="851"/>
        </w:tabs>
        <w:spacing w:after="120"/>
        <w:ind w:firstLine="709"/>
        <w:jc w:val="both"/>
        <w:rPr>
          <w:color w:val="000000"/>
          <w:lang w:val="uk-UA"/>
        </w:rPr>
      </w:pPr>
      <w:bookmarkStart w:id="286" w:name="n560"/>
      <w:bookmarkEnd w:id="286"/>
      <w:r>
        <w:rPr>
          <w:color w:val="000000"/>
          <w:lang w:val="uk-UA"/>
        </w:rPr>
        <w:t>приймати рішення з інших питань діяльності закладу освіти.</w:t>
      </w:r>
    </w:p>
    <w:p w:rsidR="00EB3CD6" w:rsidRDefault="001B4F63">
      <w:pPr>
        <w:shd w:val="clear" w:color="auto" w:fill="FFFFFF"/>
        <w:tabs>
          <w:tab w:val="left" w:pos="709"/>
        </w:tabs>
        <w:ind w:firstLine="709"/>
        <w:jc w:val="both"/>
        <w:rPr>
          <w:color w:val="000000"/>
          <w:lang w:val="uk-UA"/>
        </w:rPr>
      </w:pPr>
      <w:bookmarkStart w:id="287" w:name="n561"/>
      <w:bookmarkEnd w:id="287"/>
      <w:r>
        <w:rPr>
          <w:color w:val="000000"/>
          <w:lang w:val="uk-UA"/>
        </w:rPr>
        <w:t>4.16. Директор зобов’язаний:</w:t>
      </w:r>
    </w:p>
    <w:p w:rsidR="00EB3CD6" w:rsidRDefault="001B4F63">
      <w:pPr>
        <w:shd w:val="clear" w:color="auto" w:fill="FFFFFF"/>
        <w:tabs>
          <w:tab w:val="left" w:pos="709"/>
          <w:tab w:val="left" w:pos="851"/>
        </w:tabs>
        <w:ind w:firstLine="709"/>
        <w:jc w:val="both"/>
        <w:rPr>
          <w:color w:val="000000"/>
          <w:lang w:val="uk-UA"/>
        </w:rPr>
      </w:pPr>
      <w:bookmarkStart w:id="288" w:name="n562"/>
      <w:bookmarkEnd w:id="288"/>
      <w:r>
        <w:rPr>
          <w:color w:val="000000"/>
          <w:lang w:val="uk-UA"/>
        </w:rPr>
        <w:t xml:space="preserve">виконувати Закони України «Про освіту», </w:t>
      </w:r>
      <w:r w:rsidR="008A135B">
        <w:rPr>
          <w:color w:val="000000"/>
          <w:lang w:val="uk-UA"/>
        </w:rPr>
        <w:t>«</w:t>
      </w:r>
      <w:r>
        <w:rPr>
          <w:color w:val="000000"/>
          <w:lang w:val="uk-UA"/>
        </w:rPr>
        <w:t>Про дошкільну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EB3CD6" w:rsidRDefault="001B4F63">
      <w:pPr>
        <w:shd w:val="clear" w:color="auto" w:fill="FFFFFF"/>
        <w:tabs>
          <w:tab w:val="left" w:pos="709"/>
          <w:tab w:val="left" w:pos="851"/>
        </w:tabs>
        <w:ind w:firstLine="709"/>
        <w:jc w:val="both"/>
        <w:rPr>
          <w:color w:val="000000"/>
          <w:lang w:val="uk-UA"/>
        </w:rPr>
      </w:pPr>
      <w:bookmarkStart w:id="289" w:name="n563"/>
      <w:bookmarkEnd w:id="289"/>
      <w:r>
        <w:rPr>
          <w:color w:val="000000"/>
          <w:lang w:val="uk-UA"/>
        </w:rPr>
        <w:lastRenderedPageBreak/>
        <w:t>планувати та організовувати діяльність Закладу;</w:t>
      </w:r>
    </w:p>
    <w:p w:rsidR="00EB3CD6" w:rsidRDefault="001B4F63">
      <w:pPr>
        <w:shd w:val="clear" w:color="auto" w:fill="FFFFFF"/>
        <w:tabs>
          <w:tab w:val="left" w:pos="709"/>
          <w:tab w:val="left" w:pos="851"/>
        </w:tabs>
        <w:ind w:firstLine="709"/>
        <w:jc w:val="both"/>
        <w:rPr>
          <w:color w:val="000000"/>
          <w:lang w:val="uk-UA"/>
        </w:rPr>
      </w:pPr>
      <w:bookmarkStart w:id="290" w:name="n564"/>
      <w:bookmarkEnd w:id="290"/>
      <w:r>
        <w:rPr>
          <w:color w:val="000000"/>
          <w:lang w:val="uk-UA"/>
        </w:rPr>
        <w:t xml:space="preserve">розробляти </w:t>
      </w:r>
      <w:proofErr w:type="spellStart"/>
      <w:r>
        <w:rPr>
          <w:color w:val="000000"/>
          <w:lang w:val="uk-UA"/>
        </w:rPr>
        <w:t>проєкт</w:t>
      </w:r>
      <w:proofErr w:type="spellEnd"/>
      <w:r>
        <w:rPr>
          <w:color w:val="000000"/>
          <w:lang w:val="uk-UA"/>
        </w:rPr>
        <w:t xml:space="preserve"> кошторису та подавати його Засновнику або уповноваженому ним органу на затвердження;</w:t>
      </w:r>
    </w:p>
    <w:p w:rsidR="00EB3CD6" w:rsidRDefault="001B4F63">
      <w:pPr>
        <w:shd w:val="clear" w:color="auto" w:fill="FFFFFF"/>
        <w:tabs>
          <w:tab w:val="left" w:pos="709"/>
          <w:tab w:val="left" w:pos="851"/>
        </w:tabs>
        <w:ind w:firstLine="709"/>
        <w:jc w:val="both"/>
        <w:rPr>
          <w:color w:val="000000"/>
          <w:lang w:val="uk-UA"/>
        </w:rPr>
      </w:pPr>
      <w:bookmarkStart w:id="291" w:name="n565"/>
      <w:bookmarkEnd w:id="291"/>
      <w:r>
        <w:rPr>
          <w:color w:val="000000"/>
          <w:lang w:val="uk-UA"/>
        </w:rPr>
        <w:t>надавати щороку Засновнику пропозиції щодо обсягу коштів, необхідних для підвищення кваліфікації педагогічних працівників;</w:t>
      </w:r>
    </w:p>
    <w:p w:rsidR="00EB3CD6" w:rsidRDefault="001B4F63">
      <w:pPr>
        <w:shd w:val="clear" w:color="auto" w:fill="FFFFFF"/>
        <w:tabs>
          <w:tab w:val="left" w:pos="709"/>
          <w:tab w:val="left" w:pos="851"/>
        </w:tabs>
        <w:ind w:firstLine="709"/>
        <w:jc w:val="both"/>
        <w:rPr>
          <w:color w:val="000000"/>
          <w:lang w:val="uk-UA"/>
        </w:rPr>
      </w:pPr>
      <w:bookmarkStart w:id="292" w:name="n566"/>
      <w:bookmarkEnd w:id="292"/>
      <w:r>
        <w:rPr>
          <w:color w:val="000000"/>
          <w:lang w:val="uk-UA"/>
        </w:rPr>
        <w:t>організовувати фінансово-господарську діяльність Закладу в межах затвердженого кошторису;</w:t>
      </w:r>
    </w:p>
    <w:p w:rsidR="00EB3CD6" w:rsidRDefault="001B4F63">
      <w:pPr>
        <w:shd w:val="clear" w:color="auto" w:fill="FFFFFF"/>
        <w:tabs>
          <w:tab w:val="left" w:pos="709"/>
          <w:tab w:val="left" w:pos="851"/>
        </w:tabs>
        <w:ind w:firstLine="709"/>
        <w:jc w:val="both"/>
        <w:rPr>
          <w:color w:val="000000"/>
          <w:lang w:val="uk-UA"/>
        </w:rPr>
      </w:pPr>
      <w:bookmarkStart w:id="293" w:name="n567"/>
      <w:bookmarkEnd w:id="293"/>
      <w:r>
        <w:rPr>
          <w:color w:val="000000"/>
          <w:lang w:val="uk-UA"/>
        </w:rPr>
        <w:t>забезпечувати розроблення та виконання стратегії розвитку Закладу;</w:t>
      </w:r>
    </w:p>
    <w:p w:rsidR="00EB3CD6" w:rsidRDefault="001B4F63">
      <w:pPr>
        <w:shd w:val="clear" w:color="auto" w:fill="FFFFFF"/>
        <w:tabs>
          <w:tab w:val="left" w:pos="709"/>
          <w:tab w:val="left" w:pos="851"/>
        </w:tabs>
        <w:ind w:firstLine="709"/>
        <w:jc w:val="both"/>
        <w:rPr>
          <w:color w:val="000000"/>
          <w:lang w:val="uk-UA"/>
        </w:rPr>
      </w:pPr>
      <w:bookmarkStart w:id="294" w:name="n568"/>
      <w:bookmarkEnd w:id="294"/>
      <w:r>
        <w:rPr>
          <w:color w:val="000000"/>
          <w:lang w:val="uk-UA"/>
        </w:rPr>
        <w:t>затверджувати правила внутрішнього розпорядку Закладу;</w:t>
      </w:r>
    </w:p>
    <w:p w:rsidR="00EB3CD6" w:rsidRDefault="001B4F63">
      <w:pPr>
        <w:shd w:val="clear" w:color="auto" w:fill="FFFFFF"/>
        <w:tabs>
          <w:tab w:val="left" w:pos="709"/>
          <w:tab w:val="left" w:pos="851"/>
        </w:tabs>
        <w:ind w:firstLine="709"/>
        <w:jc w:val="both"/>
        <w:rPr>
          <w:color w:val="000000"/>
          <w:lang w:val="uk-UA"/>
        </w:rPr>
      </w:pPr>
      <w:bookmarkStart w:id="295" w:name="n569"/>
      <w:bookmarkEnd w:id="295"/>
      <w:r>
        <w:rPr>
          <w:color w:val="000000"/>
          <w:lang w:val="uk-UA"/>
        </w:rPr>
        <w:t>затверджувати посадові інструкції працівників Закладу;</w:t>
      </w:r>
    </w:p>
    <w:p w:rsidR="00EB3CD6" w:rsidRDefault="001B4F63">
      <w:pPr>
        <w:shd w:val="clear" w:color="auto" w:fill="FFFFFF"/>
        <w:tabs>
          <w:tab w:val="left" w:pos="709"/>
          <w:tab w:val="left" w:pos="851"/>
        </w:tabs>
        <w:ind w:firstLine="709"/>
        <w:jc w:val="both"/>
        <w:rPr>
          <w:color w:val="000000"/>
          <w:lang w:val="uk-UA"/>
        </w:rPr>
      </w:pPr>
      <w:bookmarkStart w:id="296" w:name="n570"/>
      <w:bookmarkEnd w:id="296"/>
      <w:r>
        <w:rPr>
          <w:color w:val="000000"/>
          <w:lang w:val="uk-UA"/>
        </w:rPr>
        <w:t>організовувати освітній процес та видачу документів про освіту;</w:t>
      </w:r>
    </w:p>
    <w:p w:rsidR="00EB3CD6" w:rsidRDefault="001B4F63">
      <w:pPr>
        <w:shd w:val="clear" w:color="auto" w:fill="FFFFFF"/>
        <w:tabs>
          <w:tab w:val="left" w:pos="709"/>
          <w:tab w:val="left" w:pos="851"/>
        </w:tabs>
        <w:ind w:firstLine="709"/>
        <w:jc w:val="both"/>
        <w:rPr>
          <w:color w:val="000000"/>
          <w:lang w:val="uk-UA"/>
        </w:rPr>
      </w:pPr>
      <w:bookmarkStart w:id="297" w:name="n571"/>
      <w:bookmarkStart w:id="298" w:name="n572"/>
      <w:bookmarkEnd w:id="297"/>
      <w:bookmarkEnd w:id="298"/>
      <w:r>
        <w:rPr>
          <w:color w:val="000000"/>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EB3CD6" w:rsidRDefault="001B4F63">
      <w:pPr>
        <w:shd w:val="clear" w:color="auto" w:fill="FFFFFF"/>
        <w:tabs>
          <w:tab w:val="left" w:pos="709"/>
          <w:tab w:val="left" w:pos="851"/>
        </w:tabs>
        <w:ind w:firstLine="709"/>
        <w:jc w:val="both"/>
        <w:rPr>
          <w:color w:val="000000"/>
          <w:lang w:val="uk-UA"/>
        </w:rPr>
      </w:pPr>
      <w:bookmarkStart w:id="299" w:name="n573"/>
      <w:bookmarkEnd w:id="299"/>
      <w:r>
        <w:rPr>
          <w:color w:val="000000"/>
          <w:lang w:val="uk-UA"/>
        </w:rPr>
        <w:t>затверджувати положення про внутрішню систему забезпечення якості освіти в Закладі, забезпечити її створення та функціонування;</w:t>
      </w:r>
    </w:p>
    <w:p w:rsidR="00EB3CD6" w:rsidRDefault="001B4F63">
      <w:pPr>
        <w:shd w:val="clear" w:color="auto" w:fill="FFFFFF"/>
        <w:tabs>
          <w:tab w:val="left" w:pos="709"/>
          <w:tab w:val="left" w:pos="851"/>
        </w:tabs>
        <w:ind w:firstLine="709"/>
        <w:jc w:val="both"/>
        <w:rPr>
          <w:color w:val="000000"/>
          <w:lang w:val="uk-UA"/>
        </w:rPr>
      </w:pPr>
      <w:bookmarkStart w:id="300" w:name="n574"/>
      <w:bookmarkEnd w:id="300"/>
      <w:r>
        <w:rPr>
          <w:color w:val="000000"/>
          <w:lang w:val="uk-UA"/>
        </w:rPr>
        <w:t>забезпечувати розроблення, затвердження, виконання та моніторинг виконання індивідуальної програми розвитку учня;</w:t>
      </w:r>
    </w:p>
    <w:p w:rsidR="00EB3CD6" w:rsidRDefault="001B4F63">
      <w:pPr>
        <w:shd w:val="clear" w:color="auto" w:fill="FFFFFF"/>
        <w:tabs>
          <w:tab w:val="left" w:pos="709"/>
          <w:tab w:val="left" w:pos="851"/>
        </w:tabs>
        <w:ind w:firstLine="709"/>
        <w:jc w:val="both"/>
        <w:rPr>
          <w:color w:val="000000"/>
          <w:lang w:val="uk-UA"/>
        </w:rPr>
      </w:pPr>
      <w:bookmarkStart w:id="301" w:name="n575"/>
      <w:bookmarkEnd w:id="301"/>
      <w:r>
        <w:rPr>
          <w:color w:val="000000"/>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EB3CD6" w:rsidRDefault="001B4F63">
      <w:pPr>
        <w:shd w:val="clear" w:color="auto" w:fill="FFFFFF"/>
        <w:tabs>
          <w:tab w:val="left" w:pos="709"/>
          <w:tab w:val="left" w:pos="851"/>
        </w:tabs>
        <w:ind w:firstLine="709"/>
        <w:jc w:val="both"/>
        <w:rPr>
          <w:color w:val="000000"/>
          <w:lang w:val="uk-UA"/>
        </w:rPr>
      </w:pPr>
      <w:bookmarkStart w:id="302" w:name="n576"/>
      <w:bookmarkEnd w:id="302"/>
      <w:r>
        <w:rPr>
          <w:color w:val="000000"/>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EB3CD6" w:rsidRDefault="001B4F63">
      <w:pPr>
        <w:shd w:val="clear" w:color="auto" w:fill="FFFFFF"/>
        <w:tabs>
          <w:tab w:val="left" w:pos="709"/>
          <w:tab w:val="left" w:pos="851"/>
        </w:tabs>
        <w:ind w:firstLine="709"/>
        <w:jc w:val="both"/>
        <w:rPr>
          <w:color w:val="000000"/>
          <w:lang w:val="uk-UA"/>
        </w:rPr>
      </w:pPr>
      <w:bookmarkStart w:id="303" w:name="n577"/>
      <w:bookmarkEnd w:id="303"/>
      <w:r>
        <w:rPr>
          <w:color w:val="000000"/>
          <w:lang w:val="uk-UA"/>
        </w:rPr>
        <w:t>створювати необхідні умови для здобуття освіти особами з особливими освітніми потребами;</w:t>
      </w:r>
    </w:p>
    <w:p w:rsidR="00EB3CD6" w:rsidRDefault="001B4F63">
      <w:pPr>
        <w:shd w:val="clear" w:color="auto" w:fill="FFFFFF"/>
        <w:tabs>
          <w:tab w:val="left" w:pos="709"/>
          <w:tab w:val="left" w:pos="851"/>
        </w:tabs>
        <w:ind w:firstLine="709"/>
        <w:jc w:val="both"/>
        <w:rPr>
          <w:color w:val="000000"/>
          <w:lang w:val="uk-UA"/>
        </w:rPr>
      </w:pPr>
      <w:bookmarkStart w:id="304" w:name="n578"/>
      <w:bookmarkEnd w:id="304"/>
      <w:r>
        <w:rPr>
          <w:color w:val="000000"/>
          <w:lang w:val="uk-UA"/>
        </w:rPr>
        <w:t>сприяти проходженню атестації та сертифікації педагогічними працівниками;</w:t>
      </w:r>
    </w:p>
    <w:p w:rsidR="00EB3CD6" w:rsidRDefault="001B4F63">
      <w:pPr>
        <w:shd w:val="clear" w:color="auto" w:fill="FFFFFF"/>
        <w:tabs>
          <w:tab w:val="left" w:pos="709"/>
          <w:tab w:val="left" w:pos="851"/>
        </w:tabs>
        <w:ind w:firstLine="709"/>
        <w:jc w:val="both"/>
        <w:rPr>
          <w:color w:val="000000"/>
          <w:lang w:val="uk-UA"/>
        </w:rPr>
      </w:pPr>
      <w:bookmarkStart w:id="305" w:name="n579"/>
      <w:bookmarkEnd w:id="305"/>
      <w:r>
        <w:rPr>
          <w:color w:val="000000"/>
          <w:lang w:val="uk-UA"/>
        </w:rPr>
        <w:t>створювати умови для здійснення дієвого та відкритого громадського нагляду (контролю) за діяльністю Закладу;</w:t>
      </w:r>
    </w:p>
    <w:p w:rsidR="00EB3CD6" w:rsidRDefault="001B4F63">
      <w:pPr>
        <w:shd w:val="clear" w:color="auto" w:fill="FFFFFF"/>
        <w:tabs>
          <w:tab w:val="left" w:pos="709"/>
          <w:tab w:val="left" w:pos="851"/>
        </w:tabs>
        <w:ind w:firstLine="709"/>
        <w:jc w:val="both"/>
        <w:rPr>
          <w:color w:val="000000"/>
          <w:lang w:val="uk-UA"/>
        </w:rPr>
      </w:pPr>
      <w:bookmarkStart w:id="306" w:name="n580"/>
      <w:bookmarkEnd w:id="306"/>
      <w:r>
        <w:rPr>
          <w:color w:val="000000"/>
          <w:lang w:val="uk-UA"/>
        </w:rPr>
        <w:t>сприяти та створювати умови для діяльності органів громадського самоврядування в Закладі;</w:t>
      </w:r>
    </w:p>
    <w:p w:rsidR="00EB3CD6" w:rsidRDefault="001B4F63">
      <w:pPr>
        <w:shd w:val="clear" w:color="auto" w:fill="FFFFFF"/>
        <w:tabs>
          <w:tab w:val="left" w:pos="709"/>
          <w:tab w:val="left" w:pos="851"/>
        </w:tabs>
        <w:ind w:firstLine="709"/>
        <w:jc w:val="both"/>
        <w:rPr>
          <w:color w:val="000000"/>
          <w:lang w:val="uk-UA"/>
        </w:rPr>
      </w:pPr>
      <w:bookmarkStart w:id="307" w:name="n581"/>
      <w:bookmarkEnd w:id="307"/>
      <w:r>
        <w:rPr>
          <w:color w:val="000000"/>
          <w:lang w:val="uk-UA"/>
        </w:rPr>
        <w:t>формувати засади, створювати умови, сприяти формуванню культури здорового способу життя учнів та працівників Закладу;</w:t>
      </w:r>
    </w:p>
    <w:p w:rsidR="00EB3CD6" w:rsidRDefault="001B4F63">
      <w:pPr>
        <w:shd w:val="clear" w:color="auto" w:fill="FFFFFF"/>
        <w:tabs>
          <w:tab w:val="left" w:pos="709"/>
          <w:tab w:val="left" w:pos="851"/>
        </w:tabs>
        <w:ind w:firstLine="709"/>
        <w:jc w:val="both"/>
        <w:rPr>
          <w:color w:val="000000"/>
          <w:lang w:val="uk-UA"/>
        </w:rPr>
      </w:pPr>
      <w:bookmarkStart w:id="308" w:name="n582"/>
      <w:bookmarkEnd w:id="308"/>
      <w:r>
        <w:rPr>
          <w:color w:val="000000"/>
          <w:lang w:val="uk-UA"/>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EB3CD6" w:rsidRDefault="001B4F63">
      <w:pPr>
        <w:shd w:val="clear" w:color="auto" w:fill="FFFFFF"/>
        <w:tabs>
          <w:tab w:val="left" w:pos="709"/>
          <w:tab w:val="left" w:pos="851"/>
        </w:tabs>
        <w:ind w:firstLine="709"/>
        <w:jc w:val="both"/>
        <w:rPr>
          <w:color w:val="000000"/>
          <w:lang w:val="uk-UA"/>
        </w:rPr>
      </w:pPr>
      <w:bookmarkStart w:id="309" w:name="n583"/>
      <w:bookmarkEnd w:id="309"/>
      <w:r>
        <w:rPr>
          <w:color w:val="000000"/>
          <w:lang w:val="uk-UA"/>
        </w:rPr>
        <w:t>організовувати харчування та сприяти медичному обслуговуванню учнів відповідно до законодавства;</w:t>
      </w:r>
    </w:p>
    <w:p w:rsidR="00EB3CD6" w:rsidRDefault="001B4F63">
      <w:pPr>
        <w:shd w:val="clear" w:color="auto" w:fill="FFFFFF"/>
        <w:tabs>
          <w:tab w:val="left" w:pos="709"/>
          <w:tab w:val="left" w:pos="851"/>
        </w:tabs>
        <w:ind w:firstLine="709"/>
        <w:jc w:val="both"/>
        <w:rPr>
          <w:color w:val="000000"/>
          <w:lang w:val="uk-UA"/>
        </w:rPr>
      </w:pPr>
      <w:bookmarkStart w:id="310" w:name="n584"/>
      <w:bookmarkEnd w:id="310"/>
      <w:r>
        <w:rPr>
          <w:color w:val="000000"/>
          <w:lang w:val="uk-UA"/>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Pr>
            <w:color w:val="000000"/>
            <w:lang w:val="uk-UA"/>
          </w:rPr>
          <w:t>«Про освіту</w:t>
        </w:r>
      </w:hyperlink>
      <w:r>
        <w:rPr>
          <w:color w:val="000000"/>
          <w:lang w:val="uk-UA"/>
        </w:rPr>
        <w:t xml:space="preserve">», </w:t>
      </w:r>
      <w:hyperlink r:id="rId25" w:tgtFrame="_blank" w:history="1">
        <w:r>
          <w:rPr>
            <w:color w:val="000000"/>
            <w:lang w:val="uk-UA"/>
          </w:rPr>
          <w:t>«Про доступ до публічної інформації</w:t>
        </w:r>
      </w:hyperlink>
      <w:r>
        <w:rPr>
          <w:color w:val="000000"/>
          <w:lang w:val="uk-UA"/>
        </w:rPr>
        <w:t>», «</w:t>
      </w:r>
      <w:hyperlink r:id="rId26" w:tgtFrame="_blank" w:history="1">
        <w:r>
          <w:rPr>
            <w:color w:val="000000"/>
            <w:lang w:val="uk-UA"/>
          </w:rPr>
          <w:t>Про відкритість використання публічних коштів»</w:t>
        </w:r>
      </w:hyperlink>
      <w:r>
        <w:rPr>
          <w:color w:val="000000"/>
          <w:lang w:val="uk-UA"/>
        </w:rPr>
        <w:t xml:space="preserve"> та інших законів України;</w:t>
      </w:r>
    </w:p>
    <w:p w:rsidR="00EB3CD6" w:rsidRDefault="001B4F63">
      <w:pPr>
        <w:shd w:val="clear" w:color="auto" w:fill="FFFFFF"/>
        <w:tabs>
          <w:tab w:val="left" w:pos="709"/>
          <w:tab w:val="left" w:pos="851"/>
        </w:tabs>
        <w:ind w:firstLine="709"/>
        <w:jc w:val="both"/>
        <w:rPr>
          <w:color w:val="000000"/>
          <w:lang w:val="uk-UA"/>
        </w:rPr>
      </w:pPr>
      <w:bookmarkStart w:id="311" w:name="n585"/>
      <w:bookmarkEnd w:id="311"/>
      <w:r>
        <w:rPr>
          <w:color w:val="000000"/>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EB3CD6" w:rsidRDefault="001B4F63">
      <w:pPr>
        <w:shd w:val="clear" w:color="auto" w:fill="FFFFFF"/>
        <w:tabs>
          <w:tab w:val="left" w:pos="709"/>
          <w:tab w:val="left" w:pos="851"/>
        </w:tabs>
        <w:ind w:firstLine="709"/>
        <w:jc w:val="both"/>
        <w:rPr>
          <w:color w:val="000000"/>
          <w:lang w:val="uk-UA"/>
        </w:rPr>
      </w:pPr>
      <w:bookmarkStart w:id="312" w:name="n586"/>
      <w:bookmarkEnd w:id="312"/>
      <w:r>
        <w:rPr>
          <w:color w:val="000000"/>
          <w:lang w:val="uk-UA"/>
        </w:rPr>
        <w:t>організовувати документообіг, бухгалтерський облік та звітність відповідно до законодавства;</w:t>
      </w:r>
    </w:p>
    <w:p w:rsidR="00EB3CD6" w:rsidRDefault="001B4F63">
      <w:pPr>
        <w:shd w:val="clear" w:color="auto" w:fill="FFFFFF"/>
        <w:tabs>
          <w:tab w:val="left" w:pos="709"/>
          <w:tab w:val="left" w:pos="851"/>
        </w:tabs>
        <w:ind w:firstLine="709"/>
        <w:jc w:val="both"/>
        <w:rPr>
          <w:color w:val="000000"/>
          <w:lang w:val="uk-UA"/>
        </w:rPr>
      </w:pPr>
      <w:bookmarkStart w:id="313" w:name="n587"/>
      <w:bookmarkEnd w:id="313"/>
      <w:r>
        <w:rPr>
          <w:color w:val="000000"/>
          <w:lang w:val="uk-UA"/>
        </w:rPr>
        <w:t>звітувати щороку на загальних зборах (конференції) колективу про свою роботу та виконання стратегії розвитку Закладу;</w:t>
      </w:r>
    </w:p>
    <w:p w:rsidR="00EB3CD6" w:rsidRDefault="001B4F63">
      <w:pPr>
        <w:shd w:val="clear" w:color="auto" w:fill="FFFFFF"/>
        <w:tabs>
          <w:tab w:val="left" w:pos="709"/>
          <w:tab w:val="left" w:pos="851"/>
        </w:tabs>
        <w:spacing w:after="120"/>
        <w:ind w:firstLine="709"/>
        <w:jc w:val="both"/>
        <w:rPr>
          <w:color w:val="000000"/>
          <w:lang w:val="uk-UA"/>
        </w:rPr>
      </w:pPr>
      <w:bookmarkStart w:id="314" w:name="n588"/>
      <w:bookmarkEnd w:id="314"/>
      <w:r>
        <w:rPr>
          <w:color w:val="000000"/>
          <w:lang w:val="uk-UA"/>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EB3CD6" w:rsidRDefault="001B4F63">
      <w:pPr>
        <w:shd w:val="clear" w:color="auto" w:fill="FFFFFF"/>
        <w:tabs>
          <w:tab w:val="left" w:pos="709"/>
        </w:tabs>
        <w:spacing w:after="120"/>
        <w:ind w:firstLine="709"/>
        <w:jc w:val="both"/>
        <w:rPr>
          <w:color w:val="000000"/>
          <w:lang w:val="uk-UA"/>
        </w:rPr>
      </w:pPr>
      <w:bookmarkStart w:id="315" w:name="n589"/>
      <w:bookmarkEnd w:id="315"/>
      <w:r>
        <w:rPr>
          <w:color w:val="000000"/>
          <w:lang w:val="uk-UA"/>
        </w:rPr>
        <w:lastRenderedPageBreak/>
        <w:t>4.17.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EB3CD6" w:rsidRDefault="001B4F63">
      <w:pPr>
        <w:shd w:val="clear" w:color="auto" w:fill="FFFFFF"/>
        <w:tabs>
          <w:tab w:val="left" w:pos="709"/>
        </w:tabs>
        <w:spacing w:after="120"/>
        <w:ind w:firstLine="709"/>
        <w:jc w:val="both"/>
        <w:rPr>
          <w:color w:val="000000"/>
          <w:lang w:val="uk-UA"/>
        </w:rPr>
      </w:pPr>
      <w:bookmarkStart w:id="316" w:name="n590"/>
      <w:bookmarkEnd w:id="316"/>
      <w:r>
        <w:rPr>
          <w:color w:val="000000"/>
          <w:lang w:val="uk-UA"/>
        </w:rPr>
        <w:t xml:space="preserve">4.18. Директор має права та обов’язки педагогічного працівника, визначені </w:t>
      </w:r>
      <w:hyperlink r:id="rId27" w:tgtFrame="_blank" w:history="1">
        <w:r>
          <w:rPr>
            <w:color w:val="000000"/>
            <w:lang w:val="uk-UA"/>
          </w:rPr>
          <w:t>Законом України</w:t>
        </w:r>
      </w:hyperlink>
      <w:r>
        <w:rPr>
          <w:color w:val="000000"/>
          <w:lang w:val="uk-UA"/>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EB3CD6" w:rsidRDefault="001B4F63">
      <w:pPr>
        <w:shd w:val="clear" w:color="auto" w:fill="FFFFFF"/>
        <w:tabs>
          <w:tab w:val="left" w:pos="709"/>
        </w:tabs>
        <w:spacing w:after="120"/>
        <w:ind w:firstLine="709"/>
        <w:jc w:val="both"/>
        <w:rPr>
          <w:color w:val="000000"/>
          <w:lang w:val="uk-UA"/>
        </w:rPr>
      </w:pPr>
      <w:bookmarkStart w:id="317" w:name="n592"/>
      <w:bookmarkStart w:id="318" w:name="n591"/>
      <w:bookmarkEnd w:id="317"/>
      <w:bookmarkEnd w:id="318"/>
      <w:r>
        <w:rPr>
          <w:color w:val="000000"/>
          <w:lang w:val="uk-UA"/>
        </w:rPr>
        <w:t>4.19.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EB3CD6" w:rsidRDefault="001B4F63">
      <w:pPr>
        <w:shd w:val="clear" w:color="auto" w:fill="FFFFFF"/>
        <w:tabs>
          <w:tab w:val="left" w:pos="709"/>
        </w:tabs>
        <w:ind w:firstLine="709"/>
        <w:jc w:val="both"/>
        <w:rPr>
          <w:color w:val="000000"/>
          <w:lang w:val="uk-UA"/>
        </w:rPr>
      </w:pPr>
      <w:bookmarkStart w:id="319" w:name="n594"/>
      <w:bookmarkStart w:id="320" w:name="n593"/>
      <w:bookmarkEnd w:id="319"/>
      <w:bookmarkEnd w:id="320"/>
      <w:r>
        <w:rPr>
          <w:color w:val="000000"/>
          <w:lang w:val="uk-UA"/>
        </w:rPr>
        <w:t>Рішення про проведення конкурсу приймається Засновником або уповноваженим ним органом (посадовою особою):</w:t>
      </w:r>
    </w:p>
    <w:p w:rsidR="00EB3CD6" w:rsidRDefault="001B4F63">
      <w:pPr>
        <w:shd w:val="clear" w:color="auto" w:fill="FFFFFF"/>
        <w:tabs>
          <w:tab w:val="left" w:pos="709"/>
          <w:tab w:val="left" w:pos="851"/>
        </w:tabs>
        <w:ind w:firstLine="709"/>
        <w:jc w:val="both"/>
        <w:rPr>
          <w:color w:val="000000"/>
          <w:lang w:val="uk-UA"/>
        </w:rPr>
      </w:pPr>
      <w:bookmarkStart w:id="321" w:name="n596"/>
      <w:bookmarkStart w:id="322" w:name="n595"/>
      <w:bookmarkEnd w:id="321"/>
      <w:bookmarkEnd w:id="322"/>
      <w:r>
        <w:rPr>
          <w:color w:val="000000"/>
          <w:lang w:val="uk-UA"/>
        </w:rPr>
        <w:t>не менше ніж за два місяці до завершення строкового трудового договору, укладеного з директором;</w:t>
      </w:r>
    </w:p>
    <w:p w:rsidR="00EB3CD6" w:rsidRDefault="001B4F63">
      <w:pPr>
        <w:shd w:val="clear" w:color="auto" w:fill="FFFFFF"/>
        <w:tabs>
          <w:tab w:val="left" w:pos="709"/>
          <w:tab w:val="left" w:pos="851"/>
        </w:tabs>
        <w:spacing w:after="120"/>
        <w:ind w:firstLine="709"/>
        <w:jc w:val="both"/>
        <w:rPr>
          <w:color w:val="000000"/>
          <w:lang w:val="uk-UA"/>
        </w:rPr>
      </w:pPr>
      <w:bookmarkStart w:id="323" w:name="n597"/>
      <w:bookmarkEnd w:id="323"/>
      <w:r>
        <w:rPr>
          <w:color w:val="000000"/>
          <w:lang w:val="uk-UA"/>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EB3CD6" w:rsidRDefault="001B4F63">
      <w:pPr>
        <w:shd w:val="clear" w:color="auto" w:fill="FFFFFF"/>
        <w:tabs>
          <w:tab w:val="left" w:pos="709"/>
        </w:tabs>
        <w:ind w:firstLine="709"/>
        <w:jc w:val="both"/>
        <w:rPr>
          <w:color w:val="000000"/>
          <w:lang w:val="uk-UA"/>
        </w:rPr>
      </w:pPr>
      <w:bookmarkStart w:id="324" w:name="n598"/>
      <w:bookmarkEnd w:id="324"/>
      <w:r>
        <w:rPr>
          <w:color w:val="000000"/>
          <w:lang w:val="uk-UA"/>
        </w:rPr>
        <w:t xml:space="preserve">4.20. Оголошення про проведення конкурсу оприлюднюється на офіційному </w:t>
      </w:r>
      <w:proofErr w:type="spellStart"/>
      <w:r>
        <w:rPr>
          <w:color w:val="000000"/>
          <w:lang w:val="uk-UA"/>
        </w:rPr>
        <w:t>вебсайті</w:t>
      </w:r>
      <w:proofErr w:type="spellEnd"/>
      <w:r>
        <w:rPr>
          <w:color w:val="000000"/>
          <w:lang w:val="uk-UA"/>
        </w:rPr>
        <w:t xml:space="preserve"> Засновника та на офіційному </w:t>
      </w:r>
      <w:proofErr w:type="spellStart"/>
      <w:r>
        <w:rPr>
          <w:color w:val="000000"/>
          <w:lang w:val="uk-UA"/>
        </w:rPr>
        <w:t>вебсайті</w:t>
      </w:r>
      <w:proofErr w:type="spellEnd"/>
      <w:r>
        <w:rPr>
          <w:color w:val="000000"/>
          <w:lang w:val="uk-UA"/>
        </w:rPr>
        <w:t xml:space="preserve"> Закладу (за наявності) наступного робочого дня після прийняття рішення про проведення конкурсу та повинне містити:</w:t>
      </w:r>
    </w:p>
    <w:p w:rsidR="00EB3CD6" w:rsidRDefault="001B4F63">
      <w:pPr>
        <w:shd w:val="clear" w:color="auto" w:fill="FFFFFF"/>
        <w:tabs>
          <w:tab w:val="left" w:pos="709"/>
          <w:tab w:val="left" w:pos="851"/>
        </w:tabs>
        <w:ind w:firstLine="709"/>
        <w:jc w:val="both"/>
        <w:rPr>
          <w:color w:val="000000"/>
          <w:lang w:val="uk-UA"/>
        </w:rPr>
      </w:pPr>
      <w:bookmarkStart w:id="325" w:name="n599"/>
      <w:bookmarkEnd w:id="325"/>
      <w:r>
        <w:rPr>
          <w:color w:val="000000"/>
          <w:lang w:val="uk-UA"/>
        </w:rPr>
        <w:t>найменування і місцезнаходження Закладу;</w:t>
      </w:r>
    </w:p>
    <w:p w:rsidR="00EB3CD6" w:rsidRDefault="001B4F63">
      <w:pPr>
        <w:shd w:val="clear" w:color="auto" w:fill="FFFFFF"/>
        <w:tabs>
          <w:tab w:val="left" w:pos="709"/>
          <w:tab w:val="left" w:pos="851"/>
        </w:tabs>
        <w:ind w:firstLine="709"/>
        <w:jc w:val="both"/>
        <w:rPr>
          <w:color w:val="000000"/>
          <w:lang w:val="uk-UA"/>
        </w:rPr>
      </w:pPr>
      <w:bookmarkStart w:id="326" w:name="n600"/>
      <w:bookmarkEnd w:id="326"/>
      <w:r>
        <w:rPr>
          <w:color w:val="000000"/>
          <w:lang w:val="uk-UA"/>
        </w:rPr>
        <w:t>найменування посади та умови оплати праці;</w:t>
      </w:r>
    </w:p>
    <w:p w:rsidR="00EB3CD6" w:rsidRDefault="001B4F63">
      <w:pPr>
        <w:shd w:val="clear" w:color="auto" w:fill="FFFFFF"/>
        <w:tabs>
          <w:tab w:val="left" w:pos="709"/>
          <w:tab w:val="left" w:pos="851"/>
        </w:tabs>
        <w:ind w:firstLine="709"/>
        <w:jc w:val="both"/>
        <w:rPr>
          <w:color w:val="000000"/>
          <w:lang w:val="uk-UA"/>
        </w:rPr>
      </w:pPr>
      <w:bookmarkStart w:id="327" w:name="n601"/>
      <w:bookmarkEnd w:id="327"/>
      <w:r>
        <w:rPr>
          <w:color w:val="000000"/>
          <w:lang w:val="uk-UA"/>
        </w:rPr>
        <w:t>кваліфікаційні вимоги до директора Закладу відповідно до Закону України «Про повну загальну середню освіту»;</w:t>
      </w:r>
    </w:p>
    <w:p w:rsidR="00EB3CD6" w:rsidRDefault="001B4F63">
      <w:pPr>
        <w:shd w:val="clear" w:color="auto" w:fill="FFFFFF"/>
        <w:tabs>
          <w:tab w:val="left" w:pos="709"/>
          <w:tab w:val="left" w:pos="851"/>
        </w:tabs>
        <w:ind w:firstLine="709"/>
        <w:jc w:val="both"/>
        <w:rPr>
          <w:color w:val="000000"/>
          <w:lang w:val="uk-UA"/>
        </w:rPr>
      </w:pPr>
      <w:bookmarkStart w:id="328" w:name="n602"/>
      <w:bookmarkEnd w:id="328"/>
      <w:r>
        <w:rPr>
          <w:color w:val="000000"/>
          <w:lang w:val="uk-UA"/>
        </w:rPr>
        <w:t>вичерпний перелік, кінцевий строк і місце подання документів для участі в конкурсі;</w:t>
      </w:r>
    </w:p>
    <w:p w:rsidR="00EB3CD6" w:rsidRDefault="001B4F63">
      <w:pPr>
        <w:shd w:val="clear" w:color="auto" w:fill="FFFFFF"/>
        <w:tabs>
          <w:tab w:val="left" w:pos="709"/>
          <w:tab w:val="left" w:pos="851"/>
        </w:tabs>
        <w:ind w:firstLine="709"/>
        <w:jc w:val="both"/>
        <w:rPr>
          <w:color w:val="000000"/>
          <w:lang w:val="uk-UA"/>
        </w:rPr>
      </w:pPr>
      <w:bookmarkStart w:id="329" w:name="n603"/>
      <w:bookmarkEnd w:id="329"/>
      <w:r>
        <w:rPr>
          <w:color w:val="000000"/>
          <w:lang w:val="uk-UA"/>
        </w:rPr>
        <w:t>дату та місце початку конкурсного відбору, етапи його проведення та тривалість;</w:t>
      </w:r>
    </w:p>
    <w:p w:rsidR="00EB3CD6" w:rsidRDefault="001B4F63">
      <w:pPr>
        <w:shd w:val="clear" w:color="auto" w:fill="FFFFFF"/>
        <w:tabs>
          <w:tab w:val="left" w:pos="709"/>
          <w:tab w:val="left" w:pos="851"/>
        </w:tabs>
        <w:spacing w:after="120"/>
        <w:ind w:firstLine="709"/>
        <w:jc w:val="both"/>
        <w:rPr>
          <w:color w:val="000000"/>
          <w:lang w:val="uk-UA"/>
        </w:rPr>
      </w:pPr>
      <w:bookmarkStart w:id="330" w:name="n604"/>
      <w:bookmarkEnd w:id="330"/>
      <w:r>
        <w:rPr>
          <w:color w:val="000000"/>
          <w:lang w:val="uk-UA"/>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EB3CD6" w:rsidRDefault="001B4F63">
      <w:pPr>
        <w:shd w:val="clear" w:color="auto" w:fill="FFFFFF"/>
        <w:tabs>
          <w:tab w:val="left" w:pos="709"/>
        </w:tabs>
        <w:spacing w:after="120"/>
        <w:ind w:firstLine="709"/>
        <w:jc w:val="both"/>
        <w:rPr>
          <w:color w:val="000000"/>
          <w:lang w:val="uk-UA"/>
        </w:rPr>
      </w:pPr>
      <w:bookmarkStart w:id="331" w:name="n605"/>
      <w:bookmarkEnd w:id="331"/>
      <w:r>
        <w:rPr>
          <w:color w:val="000000"/>
          <w:lang w:val="uk-UA"/>
        </w:rPr>
        <w:t>4.21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EB3CD6" w:rsidRDefault="001B4F63">
      <w:pPr>
        <w:shd w:val="clear" w:color="auto" w:fill="FFFFFF"/>
        <w:tabs>
          <w:tab w:val="left" w:pos="709"/>
        </w:tabs>
        <w:spacing w:after="120"/>
        <w:ind w:firstLine="709"/>
        <w:jc w:val="both"/>
        <w:rPr>
          <w:color w:val="000000"/>
          <w:lang w:val="uk-UA"/>
        </w:rPr>
      </w:pPr>
      <w:bookmarkStart w:id="332" w:name="n661"/>
      <w:bookmarkStart w:id="333" w:name="n660"/>
      <w:bookmarkEnd w:id="332"/>
      <w:bookmarkEnd w:id="333"/>
      <w:r>
        <w:rPr>
          <w:color w:val="000000"/>
          <w:lang w:val="uk-UA"/>
        </w:rPr>
        <w:t>4.22.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EB3CD6" w:rsidRDefault="001B4F63">
      <w:pPr>
        <w:shd w:val="clear" w:color="auto" w:fill="FFFFFF"/>
        <w:tabs>
          <w:tab w:val="left" w:pos="709"/>
        </w:tabs>
        <w:spacing w:after="120"/>
        <w:ind w:firstLine="709"/>
        <w:jc w:val="both"/>
        <w:rPr>
          <w:color w:val="000000"/>
          <w:lang w:val="uk-UA"/>
        </w:rPr>
      </w:pPr>
      <w:bookmarkStart w:id="334" w:name="n662"/>
      <w:bookmarkEnd w:id="334"/>
      <w:r>
        <w:rPr>
          <w:color w:val="000000"/>
          <w:lang w:val="uk-UA"/>
        </w:rPr>
        <w:t>4.23.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EB3CD6" w:rsidRDefault="001B4F63">
      <w:pPr>
        <w:shd w:val="clear" w:color="auto" w:fill="FFFFFF"/>
        <w:tabs>
          <w:tab w:val="left" w:pos="709"/>
        </w:tabs>
        <w:spacing w:after="120"/>
        <w:ind w:firstLine="709"/>
        <w:jc w:val="both"/>
        <w:rPr>
          <w:color w:val="000000"/>
          <w:lang w:val="uk-UA"/>
        </w:rPr>
      </w:pPr>
      <w:bookmarkStart w:id="335" w:name="n663"/>
      <w:bookmarkEnd w:id="335"/>
      <w:r>
        <w:rPr>
          <w:color w:val="000000"/>
          <w:lang w:val="uk-UA"/>
        </w:rPr>
        <w:t>4.24.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EB3CD6" w:rsidRDefault="001B4F63">
      <w:pPr>
        <w:shd w:val="clear" w:color="auto" w:fill="FFFFFF"/>
        <w:tabs>
          <w:tab w:val="left" w:pos="709"/>
        </w:tabs>
        <w:ind w:firstLine="709"/>
        <w:jc w:val="both"/>
        <w:rPr>
          <w:color w:val="000000"/>
          <w:lang w:val="uk-UA"/>
        </w:rPr>
      </w:pPr>
      <w:bookmarkStart w:id="336" w:name="n664"/>
      <w:bookmarkEnd w:id="336"/>
      <w:r>
        <w:rPr>
          <w:color w:val="000000"/>
          <w:lang w:val="uk-UA"/>
        </w:rPr>
        <w:t>4.25.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EB3CD6" w:rsidRDefault="001B4F63">
      <w:pPr>
        <w:shd w:val="clear" w:color="auto" w:fill="FFFFFF"/>
        <w:tabs>
          <w:tab w:val="left" w:pos="709"/>
        </w:tabs>
        <w:spacing w:after="120"/>
        <w:ind w:firstLine="709"/>
        <w:jc w:val="both"/>
        <w:rPr>
          <w:color w:val="000000"/>
          <w:lang w:val="uk-UA"/>
        </w:rPr>
      </w:pPr>
      <w:bookmarkStart w:id="337" w:name="n665"/>
      <w:bookmarkEnd w:id="337"/>
      <w:r>
        <w:rPr>
          <w:color w:val="000000"/>
          <w:lang w:val="uk-UA"/>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EB3CD6" w:rsidRDefault="001B4F63">
      <w:pPr>
        <w:shd w:val="clear" w:color="auto" w:fill="FFFFFF"/>
        <w:tabs>
          <w:tab w:val="left" w:pos="709"/>
        </w:tabs>
        <w:ind w:firstLine="709"/>
        <w:jc w:val="both"/>
        <w:rPr>
          <w:color w:val="000000"/>
          <w:lang w:val="uk-UA"/>
        </w:rPr>
      </w:pPr>
      <w:bookmarkStart w:id="338" w:name="n666"/>
      <w:bookmarkStart w:id="339" w:name="n667"/>
      <w:bookmarkEnd w:id="338"/>
      <w:bookmarkEnd w:id="339"/>
      <w:r>
        <w:rPr>
          <w:color w:val="000000"/>
          <w:lang w:val="uk-UA"/>
        </w:rPr>
        <w:lastRenderedPageBreak/>
        <w:t>4.26. Підставами для дострокового звільнення директора Закладу є:</w:t>
      </w:r>
    </w:p>
    <w:p w:rsidR="00EB3CD6" w:rsidRDefault="001B4F63">
      <w:pPr>
        <w:shd w:val="clear" w:color="auto" w:fill="FFFFFF"/>
        <w:tabs>
          <w:tab w:val="left" w:pos="709"/>
          <w:tab w:val="left" w:pos="851"/>
        </w:tabs>
        <w:ind w:firstLine="709"/>
        <w:jc w:val="both"/>
        <w:rPr>
          <w:color w:val="000000"/>
          <w:lang w:val="uk-UA"/>
        </w:rPr>
      </w:pPr>
      <w:bookmarkStart w:id="340" w:name="n668"/>
      <w:bookmarkEnd w:id="340"/>
      <w:r>
        <w:rPr>
          <w:color w:val="000000"/>
          <w:lang w:val="uk-UA"/>
        </w:rPr>
        <w:t xml:space="preserve">порушення вимог Закону України </w:t>
      </w:r>
      <w:r w:rsidR="0063610B">
        <w:rPr>
          <w:color w:val="000000"/>
          <w:lang w:val="uk-UA"/>
        </w:rPr>
        <w:t xml:space="preserve">«Про освіту» </w:t>
      </w:r>
      <w:r>
        <w:rPr>
          <w:color w:val="000000"/>
          <w:lang w:val="uk-UA"/>
        </w:rPr>
        <w:t>щодо мови освітнього процесу;</w:t>
      </w:r>
    </w:p>
    <w:p w:rsidR="00EB3CD6" w:rsidRDefault="001B4F63">
      <w:pPr>
        <w:shd w:val="clear" w:color="auto" w:fill="FFFFFF"/>
        <w:tabs>
          <w:tab w:val="left" w:pos="709"/>
          <w:tab w:val="left" w:pos="851"/>
        </w:tabs>
        <w:ind w:firstLine="709"/>
        <w:jc w:val="both"/>
        <w:rPr>
          <w:color w:val="000000"/>
          <w:lang w:val="uk-UA"/>
        </w:rPr>
      </w:pPr>
      <w:bookmarkStart w:id="341" w:name="n669"/>
      <w:bookmarkEnd w:id="341"/>
      <w:r>
        <w:rPr>
          <w:color w:val="000000"/>
          <w:lang w:val="uk-UA"/>
        </w:rPr>
        <w:t xml:space="preserve">порушення вимог </w:t>
      </w:r>
      <w:hyperlink r:id="rId28" w:anchor="n442" w:tgtFrame="_blank" w:history="1">
        <w:r>
          <w:rPr>
            <w:color w:val="000000"/>
            <w:lang w:val="uk-UA"/>
          </w:rPr>
          <w:t>статей 30</w:t>
        </w:r>
      </w:hyperlink>
      <w:r>
        <w:rPr>
          <w:color w:val="000000"/>
          <w:lang w:val="uk-UA"/>
        </w:rPr>
        <w:t xml:space="preserve"> і </w:t>
      </w:r>
      <w:hyperlink r:id="rId29" w:anchor="n468" w:tgtFrame="_blank" w:history="1">
        <w:r>
          <w:rPr>
            <w:color w:val="000000"/>
            <w:lang w:val="uk-UA"/>
          </w:rPr>
          <w:t>31</w:t>
        </w:r>
      </w:hyperlink>
      <w:r>
        <w:rPr>
          <w:color w:val="000000"/>
          <w:lang w:val="uk-UA"/>
        </w:rPr>
        <w:t xml:space="preserve"> Закону України </w:t>
      </w:r>
      <w:bookmarkStart w:id="342" w:name="_Hlk164242158"/>
      <w:r>
        <w:rPr>
          <w:color w:val="000000"/>
          <w:lang w:val="uk-UA"/>
        </w:rPr>
        <w:t>«Про освіту»</w:t>
      </w:r>
      <w:bookmarkEnd w:id="342"/>
      <w:r>
        <w:rPr>
          <w:color w:val="000000"/>
          <w:lang w:val="uk-UA"/>
        </w:rPr>
        <w:t>;</w:t>
      </w:r>
    </w:p>
    <w:p w:rsidR="00EB3CD6" w:rsidRDefault="001B4F63">
      <w:pPr>
        <w:shd w:val="clear" w:color="auto" w:fill="FFFFFF"/>
        <w:tabs>
          <w:tab w:val="left" w:pos="709"/>
          <w:tab w:val="left" w:pos="851"/>
        </w:tabs>
        <w:ind w:firstLine="709"/>
        <w:jc w:val="both"/>
        <w:rPr>
          <w:color w:val="000000"/>
          <w:lang w:val="uk-UA"/>
        </w:rPr>
      </w:pPr>
      <w:bookmarkStart w:id="343" w:name="n670"/>
      <w:bookmarkEnd w:id="343"/>
      <w:r>
        <w:rPr>
          <w:color w:val="000000"/>
          <w:lang w:val="uk-UA"/>
        </w:rPr>
        <w:t>порушення прав учнів чи працівників, встановлене рішенням суду, яке набрало законної сили;</w:t>
      </w:r>
    </w:p>
    <w:p w:rsidR="00EB3CD6" w:rsidRDefault="001B4F63">
      <w:pPr>
        <w:shd w:val="clear" w:color="auto" w:fill="FFFFFF"/>
        <w:tabs>
          <w:tab w:val="left" w:pos="709"/>
          <w:tab w:val="left" w:pos="851"/>
        </w:tabs>
        <w:spacing w:after="120"/>
        <w:ind w:firstLine="709"/>
        <w:jc w:val="both"/>
        <w:rPr>
          <w:color w:val="000000"/>
          <w:lang w:val="uk-UA"/>
        </w:rPr>
      </w:pPr>
      <w:bookmarkStart w:id="344" w:name="n671"/>
      <w:bookmarkStart w:id="345" w:name="n672"/>
      <w:bookmarkEnd w:id="344"/>
      <w:bookmarkEnd w:id="345"/>
      <w:proofErr w:type="spellStart"/>
      <w:r>
        <w:rPr>
          <w:color w:val="000000"/>
          <w:lang w:val="uk-UA"/>
        </w:rPr>
        <w:t>неусунення</w:t>
      </w:r>
      <w:proofErr w:type="spellEnd"/>
      <w:r>
        <w:rPr>
          <w:color w:val="000000"/>
          <w:lang w:val="uk-UA"/>
        </w:rPr>
        <w:t xml:space="preserve">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EB3CD6" w:rsidRDefault="001B4F63">
      <w:pPr>
        <w:tabs>
          <w:tab w:val="left" w:pos="709"/>
        </w:tabs>
        <w:spacing w:after="120"/>
        <w:ind w:firstLine="709"/>
        <w:jc w:val="both"/>
        <w:rPr>
          <w:bCs/>
          <w:color w:val="000000"/>
          <w:lang w:val="uk-UA" w:bidi="en-US"/>
        </w:rPr>
      </w:pPr>
      <w:r>
        <w:rPr>
          <w:bCs/>
          <w:color w:val="000000"/>
          <w:lang w:val="uk-UA" w:bidi="en-US"/>
        </w:rPr>
        <w:t>4.27. Заступник (-и) директора, педагогічні та інші працівники Закладу призначаються на посади та звільняються з посад директором Закладу. Директор має право оголосити конкурс на вакантну посаду.</w:t>
      </w:r>
      <w:bookmarkStart w:id="346" w:name="n466"/>
      <w:bookmarkEnd w:id="346"/>
    </w:p>
    <w:p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 xml:space="preserve">4.28. Директор несе відповідальність за діяльність Закладу. </w:t>
      </w:r>
      <w:bookmarkStart w:id="347" w:name="n404"/>
      <w:bookmarkStart w:id="348" w:name="n403"/>
      <w:bookmarkEnd w:id="347"/>
      <w:bookmarkEnd w:id="348"/>
      <w:r>
        <w:rPr>
          <w:color w:val="000000"/>
          <w:lang w:val="uk-UA"/>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textAlignment w:val="baseline"/>
        <w:rPr>
          <w:color w:val="000000"/>
          <w:lang w:val="uk-UA"/>
        </w:rPr>
      </w:pPr>
      <w:r>
        <w:rPr>
          <w:color w:val="000000"/>
          <w:lang w:val="uk-UA"/>
        </w:rPr>
        <w:t xml:space="preserve">4.29. Директор здійснює інші повноваження відповідно до </w:t>
      </w:r>
      <w:hyperlink r:id="rId30" w:tgtFrame="_blank" w:history="1">
        <w:r>
          <w:rPr>
            <w:color w:val="000000"/>
            <w:lang w:val="uk-UA"/>
          </w:rPr>
          <w:t>Конституції України</w:t>
        </w:r>
      </w:hyperlink>
      <w:r>
        <w:rPr>
          <w:color w:val="000000"/>
          <w:lang w:val="uk-UA"/>
        </w:rPr>
        <w:t xml:space="preserve">, Законів України </w:t>
      </w:r>
      <w:hyperlink r:id="rId31" w:tgtFrame="_blank" w:history="1">
        <w:r>
          <w:rPr>
            <w:color w:val="000000"/>
            <w:lang w:val="uk-UA"/>
          </w:rPr>
          <w:t>«Про освіту</w:t>
        </w:r>
      </w:hyperlink>
      <w:r>
        <w:rPr>
          <w:color w:val="000000"/>
          <w:lang w:val="uk-UA"/>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EB3CD6" w:rsidRDefault="001B4F63">
      <w:pPr>
        <w:widowControl w:val="0"/>
        <w:shd w:val="clear" w:color="auto" w:fill="FFFFFF"/>
        <w:tabs>
          <w:tab w:val="left" w:pos="709"/>
        </w:tabs>
        <w:autoSpaceDE w:val="0"/>
        <w:autoSpaceDN w:val="0"/>
        <w:adjustRightInd w:val="0"/>
        <w:spacing w:after="120"/>
        <w:jc w:val="center"/>
        <w:textAlignment w:val="baseline"/>
        <w:rPr>
          <w:b/>
          <w:i/>
          <w:color w:val="000000"/>
          <w:lang w:val="uk-UA" w:eastAsia="en-US"/>
        </w:rPr>
      </w:pPr>
      <w:bookmarkStart w:id="349" w:name="n405"/>
      <w:bookmarkStart w:id="350" w:name="n407"/>
      <w:bookmarkEnd w:id="349"/>
      <w:bookmarkEnd w:id="350"/>
      <w:r>
        <w:rPr>
          <w:b/>
          <w:i/>
          <w:color w:val="000000"/>
          <w:lang w:val="uk-UA" w:eastAsia="en-US"/>
        </w:rPr>
        <w:t>Педагогічна рада</w:t>
      </w:r>
    </w:p>
    <w:p w:rsidR="00EB3CD6" w:rsidRDefault="001B4F63">
      <w:pPr>
        <w:widowControl w:val="0"/>
        <w:shd w:val="clear" w:color="auto" w:fill="FFFFFF"/>
        <w:tabs>
          <w:tab w:val="left" w:pos="709"/>
        </w:tabs>
        <w:autoSpaceDE w:val="0"/>
        <w:autoSpaceDN w:val="0"/>
        <w:adjustRightInd w:val="0"/>
        <w:spacing w:after="120"/>
        <w:ind w:firstLine="709"/>
        <w:jc w:val="both"/>
        <w:textAlignment w:val="baseline"/>
        <w:rPr>
          <w:color w:val="000000"/>
          <w:lang w:val="uk-UA" w:eastAsia="en-US"/>
        </w:rPr>
      </w:pPr>
      <w:r>
        <w:rPr>
          <w:color w:val="000000"/>
          <w:lang w:val="uk-UA" w:eastAsia="en-US"/>
        </w:rPr>
        <w:t xml:space="preserve">4.30. У Закладі створюються та діють колегіальні органи управління. </w:t>
      </w:r>
      <w:bookmarkStart w:id="351" w:name="n418"/>
      <w:bookmarkEnd w:id="351"/>
    </w:p>
    <w:p w:rsidR="00EB3CD6" w:rsidRDefault="001B4F63">
      <w:pPr>
        <w:shd w:val="clear" w:color="auto" w:fill="FFFFFF"/>
        <w:tabs>
          <w:tab w:val="left" w:pos="709"/>
        </w:tabs>
        <w:spacing w:after="120"/>
        <w:ind w:firstLine="709"/>
        <w:jc w:val="both"/>
        <w:rPr>
          <w:color w:val="000000"/>
          <w:lang w:val="uk-UA"/>
        </w:rPr>
      </w:pPr>
      <w:bookmarkStart w:id="352" w:name="n419"/>
      <w:bookmarkEnd w:id="352"/>
      <w:r>
        <w:rPr>
          <w:color w:val="000000"/>
          <w:lang w:val="uk-UA"/>
        </w:rPr>
        <w:t>4.31. </w:t>
      </w:r>
      <w:r>
        <w:rPr>
          <w:color w:val="000000"/>
          <w:lang w:val="uk-UA" w:eastAsia="en-US"/>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Pr>
          <w:color w:val="000000"/>
          <w:lang w:val="uk-UA"/>
        </w:rPr>
        <w:t>Педагогічна рада є основним постійно діючим колегіальним органом управління Закладу.</w:t>
      </w:r>
    </w:p>
    <w:p w:rsidR="00EB3CD6" w:rsidRDefault="001B4F63">
      <w:pPr>
        <w:shd w:val="clear" w:color="auto" w:fill="FFFFFF"/>
        <w:tabs>
          <w:tab w:val="left" w:pos="709"/>
        </w:tabs>
        <w:spacing w:after="120"/>
        <w:ind w:firstLine="709"/>
        <w:jc w:val="both"/>
        <w:rPr>
          <w:color w:val="000000"/>
          <w:lang w:val="uk-UA"/>
        </w:rPr>
      </w:pPr>
      <w:bookmarkStart w:id="353" w:name="n675"/>
      <w:bookmarkEnd w:id="353"/>
      <w:r>
        <w:rPr>
          <w:color w:val="000000"/>
          <w:lang w:val="uk-UA"/>
        </w:rPr>
        <w:t>4.32.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EB3CD6" w:rsidRDefault="001B4F63">
      <w:pPr>
        <w:shd w:val="clear" w:color="auto" w:fill="FFFFFF"/>
        <w:tabs>
          <w:tab w:val="left" w:pos="709"/>
        </w:tabs>
        <w:spacing w:after="120"/>
        <w:ind w:firstLine="709"/>
        <w:jc w:val="both"/>
        <w:rPr>
          <w:color w:val="000000"/>
          <w:lang w:val="uk-UA"/>
        </w:rPr>
      </w:pPr>
      <w:bookmarkStart w:id="354" w:name="n676"/>
      <w:bookmarkEnd w:id="354"/>
      <w:r>
        <w:rPr>
          <w:color w:val="000000"/>
          <w:lang w:val="uk-UA"/>
        </w:rPr>
        <w:t>4.33.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EB3CD6" w:rsidRDefault="001B4F63">
      <w:pPr>
        <w:shd w:val="clear" w:color="auto" w:fill="FFFFFF"/>
        <w:tabs>
          <w:tab w:val="left" w:pos="709"/>
        </w:tabs>
        <w:ind w:firstLine="709"/>
        <w:jc w:val="both"/>
        <w:rPr>
          <w:color w:val="000000"/>
          <w:lang w:val="uk-UA"/>
        </w:rPr>
      </w:pPr>
      <w:bookmarkStart w:id="355" w:name="n677"/>
      <w:bookmarkEnd w:id="355"/>
      <w:r>
        <w:rPr>
          <w:color w:val="000000"/>
          <w:lang w:val="uk-UA"/>
        </w:rPr>
        <w:t>4.34. Педагогічна рада:</w:t>
      </w:r>
    </w:p>
    <w:p w:rsidR="00EB3CD6" w:rsidRDefault="001B4F63">
      <w:pPr>
        <w:shd w:val="clear" w:color="auto" w:fill="FFFFFF"/>
        <w:tabs>
          <w:tab w:val="left" w:pos="709"/>
          <w:tab w:val="left" w:pos="851"/>
        </w:tabs>
        <w:ind w:firstLine="709"/>
        <w:jc w:val="both"/>
        <w:rPr>
          <w:color w:val="000000"/>
          <w:lang w:val="uk-UA"/>
        </w:rPr>
      </w:pPr>
      <w:bookmarkStart w:id="356" w:name="n678"/>
      <w:bookmarkEnd w:id="356"/>
      <w:r>
        <w:rPr>
          <w:color w:val="000000"/>
          <w:lang w:val="uk-UA"/>
        </w:rPr>
        <w:t>схвалює стратегію розвитку Закладу та річний план роботи;</w:t>
      </w:r>
    </w:p>
    <w:p w:rsidR="00EB3CD6" w:rsidRDefault="001B4F63">
      <w:pPr>
        <w:shd w:val="clear" w:color="auto" w:fill="FFFFFF"/>
        <w:tabs>
          <w:tab w:val="left" w:pos="709"/>
          <w:tab w:val="left" w:pos="851"/>
        </w:tabs>
        <w:ind w:firstLine="709"/>
        <w:jc w:val="both"/>
        <w:rPr>
          <w:color w:val="000000"/>
          <w:lang w:val="uk-UA"/>
        </w:rPr>
      </w:pPr>
      <w:bookmarkStart w:id="357" w:name="n679"/>
      <w:bookmarkEnd w:id="357"/>
      <w:r>
        <w:rPr>
          <w:color w:val="000000"/>
          <w:lang w:val="uk-UA"/>
        </w:rPr>
        <w:t>схвалює освітню (освітні) програму (програми), зміни до неї (них) та оцінює результати її (їх) виконання;</w:t>
      </w:r>
    </w:p>
    <w:p w:rsidR="00EB3CD6" w:rsidRDefault="001B4F63">
      <w:pPr>
        <w:shd w:val="clear" w:color="auto" w:fill="FFFFFF"/>
        <w:tabs>
          <w:tab w:val="left" w:pos="709"/>
          <w:tab w:val="left" w:pos="851"/>
        </w:tabs>
        <w:ind w:firstLine="709"/>
        <w:jc w:val="both"/>
        <w:rPr>
          <w:color w:val="000000"/>
          <w:lang w:val="uk-UA"/>
        </w:rPr>
      </w:pPr>
      <w:bookmarkStart w:id="358" w:name="n680"/>
      <w:bookmarkEnd w:id="358"/>
      <w:r>
        <w:rPr>
          <w:color w:val="000000"/>
          <w:lang w:val="uk-UA"/>
        </w:rPr>
        <w:t>схвалює правила внутрішнього розпорядку, положення про внутрішню систему забезпечення якості освіти;</w:t>
      </w:r>
    </w:p>
    <w:p w:rsidR="00EB3CD6" w:rsidRDefault="001B4F63">
      <w:pPr>
        <w:shd w:val="clear" w:color="auto" w:fill="FFFFFF"/>
        <w:tabs>
          <w:tab w:val="left" w:pos="709"/>
          <w:tab w:val="left" w:pos="851"/>
        </w:tabs>
        <w:ind w:firstLine="709"/>
        <w:jc w:val="both"/>
        <w:rPr>
          <w:color w:val="000000"/>
          <w:lang w:val="uk-UA"/>
        </w:rPr>
      </w:pPr>
      <w:bookmarkStart w:id="359" w:name="n681"/>
      <w:bookmarkEnd w:id="359"/>
      <w:r>
        <w:rPr>
          <w:color w:val="000000"/>
          <w:lang w:val="uk-UA"/>
        </w:rPr>
        <w:t>приймає рішення щодо вдосконалення і методичного забезпечення освітнього процесу;</w:t>
      </w:r>
    </w:p>
    <w:p w:rsidR="00EB3CD6" w:rsidRDefault="001B4F63">
      <w:pPr>
        <w:shd w:val="clear" w:color="auto" w:fill="FFFFFF"/>
        <w:tabs>
          <w:tab w:val="left" w:pos="709"/>
          <w:tab w:val="left" w:pos="851"/>
        </w:tabs>
        <w:ind w:firstLine="709"/>
        <w:jc w:val="both"/>
        <w:rPr>
          <w:color w:val="000000"/>
          <w:lang w:val="uk-UA"/>
        </w:rPr>
      </w:pPr>
      <w:bookmarkStart w:id="360" w:name="n682"/>
      <w:bookmarkEnd w:id="360"/>
      <w:r>
        <w:rPr>
          <w:color w:val="000000"/>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EB3CD6" w:rsidRDefault="001B4F63">
      <w:pPr>
        <w:shd w:val="clear" w:color="auto" w:fill="FFFFFF"/>
        <w:tabs>
          <w:tab w:val="left" w:pos="709"/>
          <w:tab w:val="left" w:pos="851"/>
        </w:tabs>
        <w:ind w:firstLine="709"/>
        <w:jc w:val="both"/>
        <w:rPr>
          <w:color w:val="000000"/>
          <w:lang w:val="uk-UA"/>
        </w:rPr>
      </w:pPr>
      <w:bookmarkStart w:id="361" w:name="n683"/>
      <w:bookmarkEnd w:id="361"/>
      <w:r>
        <w:rPr>
          <w:color w:val="000000"/>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EB3CD6" w:rsidRDefault="001B4F63">
      <w:pPr>
        <w:shd w:val="clear" w:color="auto" w:fill="FFFFFF"/>
        <w:tabs>
          <w:tab w:val="left" w:pos="709"/>
          <w:tab w:val="left" w:pos="851"/>
        </w:tabs>
        <w:ind w:firstLine="709"/>
        <w:jc w:val="both"/>
        <w:rPr>
          <w:color w:val="000000"/>
          <w:lang w:val="uk-UA"/>
        </w:rPr>
      </w:pPr>
      <w:bookmarkStart w:id="362" w:name="n684"/>
      <w:bookmarkEnd w:id="362"/>
      <w:r>
        <w:rPr>
          <w:color w:val="000000"/>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EB3CD6" w:rsidRDefault="001B4F63">
      <w:pPr>
        <w:shd w:val="clear" w:color="auto" w:fill="FFFFFF"/>
        <w:tabs>
          <w:tab w:val="left" w:pos="709"/>
          <w:tab w:val="left" w:pos="851"/>
        </w:tabs>
        <w:ind w:firstLine="709"/>
        <w:jc w:val="both"/>
        <w:rPr>
          <w:color w:val="000000"/>
          <w:lang w:val="uk-UA"/>
        </w:rPr>
      </w:pPr>
      <w:bookmarkStart w:id="363" w:name="n685"/>
      <w:bookmarkEnd w:id="363"/>
      <w:r>
        <w:rPr>
          <w:color w:val="000000"/>
          <w:lang w:val="uk-UA"/>
        </w:rPr>
        <w:t xml:space="preserve">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w:t>
      </w:r>
      <w:r>
        <w:rPr>
          <w:color w:val="000000"/>
          <w:lang w:val="uk-UA"/>
        </w:rPr>
        <w:lastRenderedPageBreak/>
        <w:t>іншими закладами освіти, науковими установами, фізичними та юридичними особами, які сприяють розвитку освіти;</w:t>
      </w:r>
    </w:p>
    <w:p w:rsidR="00EB3CD6" w:rsidRDefault="001B4F63">
      <w:pPr>
        <w:shd w:val="clear" w:color="auto" w:fill="FFFFFF"/>
        <w:tabs>
          <w:tab w:val="left" w:pos="709"/>
          <w:tab w:val="left" w:pos="851"/>
        </w:tabs>
        <w:ind w:firstLine="709"/>
        <w:jc w:val="both"/>
        <w:rPr>
          <w:color w:val="000000"/>
          <w:lang w:val="uk-UA"/>
        </w:rPr>
      </w:pPr>
      <w:bookmarkStart w:id="364" w:name="n686"/>
      <w:bookmarkEnd w:id="364"/>
      <w:r>
        <w:rPr>
          <w:color w:val="000000"/>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EB3CD6" w:rsidRDefault="001B4F63">
      <w:pPr>
        <w:shd w:val="clear" w:color="auto" w:fill="FFFFFF"/>
        <w:tabs>
          <w:tab w:val="left" w:pos="709"/>
          <w:tab w:val="left" w:pos="851"/>
        </w:tabs>
        <w:spacing w:after="120"/>
        <w:ind w:firstLine="709"/>
        <w:jc w:val="both"/>
        <w:rPr>
          <w:color w:val="000000"/>
          <w:lang w:val="uk-UA"/>
        </w:rPr>
      </w:pPr>
      <w:bookmarkStart w:id="365" w:name="n687"/>
      <w:bookmarkEnd w:id="365"/>
      <w:r>
        <w:rPr>
          <w:color w:val="000000"/>
          <w:lang w:val="uk-UA"/>
        </w:rPr>
        <w:t>розглядає інші питання, віднесені законом та/або статутом закладу освіти до її повноважень.</w:t>
      </w:r>
    </w:p>
    <w:p w:rsidR="00EB3CD6" w:rsidRDefault="001B4F63">
      <w:pPr>
        <w:shd w:val="clear" w:color="auto" w:fill="FFFFFF"/>
        <w:tabs>
          <w:tab w:val="left" w:pos="709"/>
        </w:tabs>
        <w:spacing w:after="120"/>
        <w:ind w:firstLine="709"/>
        <w:jc w:val="both"/>
        <w:rPr>
          <w:color w:val="000000"/>
          <w:lang w:val="uk-UA"/>
        </w:rPr>
      </w:pPr>
      <w:bookmarkStart w:id="366" w:name="n688"/>
      <w:bookmarkEnd w:id="366"/>
      <w:r>
        <w:rPr>
          <w:color w:val="000000"/>
          <w:lang w:val="uk-UA"/>
        </w:rPr>
        <w:t>4.35.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EB3CD6" w:rsidRDefault="001B4F63">
      <w:pPr>
        <w:shd w:val="clear" w:color="auto" w:fill="FFFFFF"/>
        <w:tabs>
          <w:tab w:val="left" w:pos="709"/>
        </w:tabs>
        <w:spacing w:after="120"/>
        <w:ind w:firstLine="709"/>
        <w:jc w:val="both"/>
        <w:rPr>
          <w:color w:val="000000"/>
          <w:lang w:val="uk-UA"/>
        </w:rPr>
      </w:pPr>
      <w:bookmarkStart w:id="367" w:name="n689"/>
      <w:bookmarkEnd w:id="367"/>
      <w:r>
        <w:rPr>
          <w:color w:val="000000"/>
          <w:lang w:val="uk-UA"/>
        </w:rPr>
        <w:t>4.36.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EB3CD6" w:rsidRDefault="001B4F63">
      <w:pPr>
        <w:widowControl w:val="0"/>
        <w:shd w:val="clear" w:color="auto" w:fill="FFFFFF"/>
        <w:tabs>
          <w:tab w:val="left" w:pos="709"/>
          <w:tab w:val="left" w:pos="5245"/>
        </w:tabs>
        <w:autoSpaceDE w:val="0"/>
        <w:autoSpaceDN w:val="0"/>
        <w:adjustRightInd w:val="0"/>
        <w:spacing w:after="120"/>
        <w:jc w:val="center"/>
        <w:rPr>
          <w:b/>
          <w:i/>
          <w:color w:val="000000"/>
          <w:lang w:val="uk-UA"/>
        </w:rPr>
      </w:pPr>
      <w:r>
        <w:rPr>
          <w:b/>
          <w:i/>
          <w:color w:val="000000"/>
          <w:lang w:val="uk-UA"/>
        </w:rPr>
        <w:t>Загальні збори трудового колективу</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 xml:space="preserve">4.37. Вищим органом громадського самоврядування Закладу є збори трудового колективу, що скликаються не менше одного разу на рік. </w:t>
      </w:r>
      <w:bookmarkStart w:id="368" w:name="n376"/>
      <w:bookmarkEnd w:id="368"/>
      <w:r>
        <w:rPr>
          <w:color w:val="000000"/>
          <w:lang w:val="uk-UA"/>
        </w:rPr>
        <w:t xml:space="preserve">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w:t>
      </w:r>
      <w:proofErr w:type="spellStart"/>
      <w:r>
        <w:rPr>
          <w:color w:val="000000"/>
          <w:lang w:val="uk-UA"/>
        </w:rPr>
        <w:t>вебсайті</w:t>
      </w:r>
      <w:proofErr w:type="spellEnd"/>
      <w:r>
        <w:rPr>
          <w:color w:val="000000"/>
          <w:lang w:val="uk-UA"/>
        </w:rPr>
        <w:t xml:space="preserve"> Закладу не пізніше ніж за один місяць до дня їх проведення.</w:t>
      </w:r>
    </w:p>
    <w:p w:rsidR="00EB3CD6" w:rsidRDefault="001B4F63">
      <w:pPr>
        <w:shd w:val="clear" w:color="auto" w:fill="FFFFFF"/>
        <w:tabs>
          <w:tab w:val="left" w:pos="709"/>
        </w:tabs>
        <w:spacing w:after="120"/>
        <w:ind w:firstLine="709"/>
        <w:jc w:val="both"/>
        <w:rPr>
          <w:color w:val="000000"/>
          <w:lang w:val="uk-UA"/>
        </w:rPr>
      </w:pPr>
      <w:bookmarkStart w:id="369" w:name="n377"/>
      <w:bookmarkEnd w:id="369"/>
      <w:r>
        <w:rPr>
          <w:color w:val="000000"/>
          <w:lang w:val="uk-UA"/>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4.38. Делегати загальних зборів з правом вирішального голосу обираються від таких двох категорій:</w:t>
      </w:r>
    </w:p>
    <w:p w:rsidR="00EB3CD6" w:rsidRDefault="001B4F63">
      <w:pPr>
        <w:widowControl w:val="0"/>
        <w:tabs>
          <w:tab w:val="left" w:pos="-142"/>
          <w:tab w:val="left" w:pos="360"/>
          <w:tab w:val="left" w:pos="567"/>
          <w:tab w:val="left" w:pos="709"/>
          <w:tab w:val="left" w:pos="851"/>
        </w:tabs>
        <w:autoSpaceDE w:val="0"/>
        <w:autoSpaceDN w:val="0"/>
        <w:adjustRightInd w:val="0"/>
        <w:ind w:firstLine="709"/>
        <w:jc w:val="both"/>
        <w:rPr>
          <w:color w:val="000000"/>
          <w:lang w:val="uk-UA"/>
        </w:rPr>
      </w:pPr>
      <w:r>
        <w:rPr>
          <w:color w:val="000000"/>
          <w:lang w:val="uk-UA"/>
        </w:rPr>
        <w:t>працівників Закладу – зборами трудового колективу;</w:t>
      </w:r>
    </w:p>
    <w:p w:rsidR="00EB3CD6" w:rsidRDefault="00EB3CD6">
      <w:pPr>
        <w:widowControl w:val="0"/>
        <w:shd w:val="clear" w:color="auto" w:fill="FFFFFF"/>
        <w:tabs>
          <w:tab w:val="left" w:pos="360"/>
          <w:tab w:val="left" w:pos="709"/>
          <w:tab w:val="left" w:pos="851"/>
          <w:tab w:val="left" w:pos="5245"/>
        </w:tabs>
        <w:autoSpaceDE w:val="0"/>
        <w:autoSpaceDN w:val="0"/>
        <w:adjustRightInd w:val="0"/>
        <w:jc w:val="both"/>
        <w:rPr>
          <w:color w:val="000000"/>
          <w:lang w:val="uk-UA"/>
        </w:rPr>
      </w:pPr>
    </w:p>
    <w:p w:rsidR="00EB3CD6" w:rsidRDefault="001B4F63">
      <w:pPr>
        <w:widowControl w:val="0"/>
        <w:shd w:val="clear" w:color="auto" w:fill="FFFFFF"/>
        <w:tabs>
          <w:tab w:val="left" w:pos="360"/>
          <w:tab w:val="left" w:pos="709"/>
          <w:tab w:val="left" w:pos="851"/>
          <w:tab w:val="left" w:pos="5245"/>
        </w:tabs>
        <w:autoSpaceDE w:val="0"/>
        <w:autoSpaceDN w:val="0"/>
        <w:adjustRightInd w:val="0"/>
        <w:ind w:firstLine="709"/>
        <w:jc w:val="both"/>
        <w:rPr>
          <w:color w:val="000000"/>
          <w:lang w:val="uk-UA"/>
        </w:rPr>
      </w:pPr>
      <w:r>
        <w:rPr>
          <w:color w:val="000000"/>
          <w:lang w:val="uk-UA"/>
        </w:rPr>
        <w:t>батьків, представників громадськості – класними батьківськими зборами.</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двох категорій. Рішення приймається простою більшістю голосів присутніх делегатів.</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4.39.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4.40. Загальні збори трудового колективу Закладу:</w:t>
      </w:r>
    </w:p>
    <w:p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 xml:space="preserve">розглядають та схвалюють </w:t>
      </w:r>
      <w:proofErr w:type="spellStart"/>
      <w:r>
        <w:rPr>
          <w:color w:val="000000"/>
          <w:lang w:val="uk-UA"/>
        </w:rPr>
        <w:t>проєкт</w:t>
      </w:r>
      <w:proofErr w:type="spellEnd"/>
      <w:r>
        <w:rPr>
          <w:color w:val="000000"/>
          <w:lang w:val="uk-UA"/>
        </w:rPr>
        <w:t xml:space="preserve"> колективного договору Закладу;</w:t>
      </w:r>
    </w:p>
    <w:p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затверджують правила внутрішнього трудового розпорядку Закладу;</w:t>
      </w:r>
    </w:p>
    <w:p w:rsidR="00EB3CD6" w:rsidRDefault="001B4F63">
      <w:pPr>
        <w:widowControl w:val="0"/>
        <w:shd w:val="clear" w:color="auto" w:fill="FFFFFF"/>
        <w:tabs>
          <w:tab w:val="left" w:pos="709"/>
        </w:tabs>
        <w:autoSpaceDE w:val="0"/>
        <w:autoSpaceDN w:val="0"/>
        <w:adjustRightInd w:val="0"/>
        <w:ind w:firstLine="709"/>
        <w:jc w:val="both"/>
        <w:rPr>
          <w:color w:val="000000"/>
          <w:lang w:val="uk-UA"/>
        </w:rPr>
      </w:pPr>
      <w:r>
        <w:rPr>
          <w:color w:val="000000"/>
          <w:lang w:val="uk-UA"/>
        </w:rPr>
        <w:t>визначають порядок обрання, чисельність, склад і строк повноважень комісії з трудових спорів Закладу;</w:t>
      </w:r>
    </w:p>
    <w:p w:rsidR="00EB3CD6" w:rsidRDefault="001B4F63">
      <w:pPr>
        <w:widowControl w:val="0"/>
        <w:shd w:val="clear" w:color="auto" w:fill="FFFFFF"/>
        <w:tabs>
          <w:tab w:val="left" w:pos="709"/>
        </w:tabs>
        <w:autoSpaceDE w:val="0"/>
        <w:autoSpaceDN w:val="0"/>
        <w:adjustRightInd w:val="0"/>
        <w:ind w:firstLine="709"/>
        <w:jc w:val="both"/>
        <w:rPr>
          <w:color w:val="000000"/>
          <w:lang w:val="uk-UA"/>
        </w:rPr>
      </w:pPr>
      <w:bookmarkStart w:id="370" w:name="n406"/>
      <w:bookmarkEnd w:id="370"/>
      <w:r>
        <w:rPr>
          <w:color w:val="000000"/>
          <w:lang w:val="uk-UA"/>
        </w:rPr>
        <w:t>обирають комісію з трудових спорів.</w:t>
      </w:r>
    </w:p>
    <w:p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EB3CD6" w:rsidRDefault="001B4F63">
      <w:pPr>
        <w:widowControl w:val="0"/>
        <w:shd w:val="clear" w:color="auto" w:fill="FFFFFF"/>
        <w:tabs>
          <w:tab w:val="left" w:pos="709"/>
        </w:tabs>
        <w:autoSpaceDE w:val="0"/>
        <w:autoSpaceDN w:val="0"/>
        <w:adjustRightInd w:val="0"/>
        <w:ind w:firstLine="709"/>
        <w:jc w:val="both"/>
        <w:rPr>
          <w:color w:val="000000"/>
          <w:lang w:val="uk-UA"/>
        </w:rPr>
      </w:pPr>
      <w:bookmarkStart w:id="371" w:name="n408"/>
      <w:bookmarkEnd w:id="371"/>
      <w:r>
        <w:rPr>
          <w:color w:val="000000"/>
          <w:lang w:val="uk-UA"/>
        </w:rPr>
        <w:t xml:space="preserve">4.41. Рішення загальних зборів трудового колективу підписуються головуючим на засіданні та секретарем. </w:t>
      </w:r>
      <w:bookmarkStart w:id="372" w:name="n409"/>
      <w:bookmarkEnd w:id="372"/>
    </w:p>
    <w:p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rsidR="00EB3CD6" w:rsidRDefault="001B4F63">
      <w:pPr>
        <w:widowControl w:val="0"/>
        <w:shd w:val="clear" w:color="auto" w:fill="FFFFFF"/>
        <w:tabs>
          <w:tab w:val="left" w:pos="709"/>
          <w:tab w:val="left" w:pos="5245"/>
        </w:tabs>
        <w:autoSpaceDE w:val="0"/>
        <w:autoSpaceDN w:val="0"/>
        <w:adjustRightInd w:val="0"/>
        <w:spacing w:after="120"/>
        <w:jc w:val="center"/>
        <w:rPr>
          <w:b/>
          <w:i/>
          <w:color w:val="000000"/>
          <w:lang w:val="uk-UA"/>
        </w:rPr>
      </w:pPr>
      <w:r>
        <w:rPr>
          <w:b/>
          <w:i/>
          <w:color w:val="000000"/>
          <w:lang w:val="uk-UA"/>
        </w:rPr>
        <w:lastRenderedPageBreak/>
        <w:t>Рада Закладу</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4.42.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 xml:space="preserve">4.43. Метою діяльності Ради Закладу є: </w:t>
      </w:r>
    </w:p>
    <w:p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сприяння демократизації і гуманізації освітнього процесу;</w:t>
      </w:r>
    </w:p>
    <w:p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формування позитивного іміджу та демократичного стилю управління Закладу;</w:t>
      </w:r>
    </w:p>
    <w:p w:rsidR="00EB3CD6" w:rsidRDefault="001B4F63">
      <w:pPr>
        <w:widowControl w:val="0"/>
        <w:shd w:val="clear" w:color="auto" w:fill="FFFFFF"/>
        <w:tabs>
          <w:tab w:val="left" w:pos="709"/>
          <w:tab w:val="left" w:pos="851"/>
        </w:tabs>
        <w:autoSpaceDE w:val="0"/>
        <w:autoSpaceDN w:val="0"/>
        <w:adjustRightInd w:val="0"/>
        <w:ind w:firstLine="709"/>
        <w:jc w:val="both"/>
        <w:rPr>
          <w:color w:val="000000"/>
          <w:lang w:val="uk-UA"/>
        </w:rPr>
      </w:pPr>
      <w:r>
        <w:rPr>
          <w:color w:val="000000"/>
          <w:lang w:val="uk-UA"/>
        </w:rPr>
        <w:t>розширення колегіальних форм управління Закладу;</w:t>
      </w:r>
    </w:p>
    <w:p w:rsidR="00EB3CD6" w:rsidRDefault="001B4F63">
      <w:pPr>
        <w:widowControl w:val="0"/>
        <w:shd w:val="clear" w:color="auto" w:fill="FFFFFF"/>
        <w:tabs>
          <w:tab w:val="left" w:pos="709"/>
          <w:tab w:val="left" w:pos="851"/>
        </w:tabs>
        <w:autoSpaceDE w:val="0"/>
        <w:autoSpaceDN w:val="0"/>
        <w:adjustRightInd w:val="0"/>
        <w:spacing w:after="120"/>
        <w:ind w:firstLine="709"/>
        <w:jc w:val="both"/>
        <w:rPr>
          <w:color w:val="000000"/>
          <w:lang w:val="uk-UA"/>
        </w:rPr>
      </w:pPr>
      <w:r>
        <w:rPr>
          <w:color w:val="000000"/>
          <w:lang w:val="uk-UA"/>
        </w:rPr>
        <w:t>підвищення ролі громадськості у вирішенні питань, пов'язаних з організацією освітнього процесу.</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4.44. Основними завданнями Ради є:</w:t>
      </w:r>
    </w:p>
    <w:p w:rsidR="00EB3CD6" w:rsidRDefault="001B4F63">
      <w:pPr>
        <w:tabs>
          <w:tab w:val="left" w:pos="709"/>
          <w:tab w:val="left" w:pos="851"/>
        </w:tabs>
        <w:ind w:firstLine="709"/>
        <w:jc w:val="both"/>
        <w:rPr>
          <w:color w:val="000000"/>
          <w:lang w:val="uk-UA" w:eastAsia="uk-UA"/>
        </w:rPr>
      </w:pPr>
      <w:r>
        <w:rPr>
          <w:color w:val="000000"/>
          <w:lang w:val="uk-UA" w:eastAsia="uk-UA"/>
        </w:rPr>
        <w:t>підвищення ефективності освітнього процесу у взаємодії з сім'єю, громадськістю, державними та приватними інституціями;</w:t>
      </w:r>
    </w:p>
    <w:p w:rsidR="00EB3CD6" w:rsidRDefault="001B4F63">
      <w:pPr>
        <w:tabs>
          <w:tab w:val="left" w:pos="709"/>
          <w:tab w:val="left" w:pos="851"/>
        </w:tabs>
        <w:ind w:firstLine="709"/>
        <w:jc w:val="both"/>
        <w:rPr>
          <w:color w:val="000000"/>
          <w:lang w:val="uk-UA" w:eastAsia="uk-UA"/>
        </w:rPr>
      </w:pPr>
      <w:r>
        <w:rPr>
          <w:color w:val="000000"/>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EB3CD6" w:rsidRDefault="001B4F63">
      <w:pPr>
        <w:tabs>
          <w:tab w:val="left" w:pos="709"/>
          <w:tab w:val="left" w:pos="851"/>
        </w:tabs>
        <w:ind w:firstLine="709"/>
        <w:jc w:val="both"/>
        <w:rPr>
          <w:color w:val="000000"/>
          <w:lang w:val="uk-UA" w:eastAsia="uk-UA"/>
        </w:rPr>
      </w:pPr>
      <w:r>
        <w:rPr>
          <w:color w:val="000000"/>
          <w:lang w:val="uk-UA" w:eastAsia="uk-UA"/>
        </w:rPr>
        <w:t>формування навичок здорового способу життя;</w:t>
      </w:r>
    </w:p>
    <w:p w:rsidR="00EB3CD6" w:rsidRDefault="001B4F63">
      <w:pPr>
        <w:tabs>
          <w:tab w:val="left" w:pos="709"/>
          <w:tab w:val="left" w:pos="851"/>
        </w:tabs>
        <w:ind w:firstLine="709"/>
        <w:jc w:val="both"/>
        <w:rPr>
          <w:color w:val="000000"/>
          <w:lang w:val="uk-UA" w:eastAsia="uk-UA"/>
        </w:rPr>
      </w:pPr>
      <w:r>
        <w:rPr>
          <w:color w:val="000000"/>
          <w:lang w:val="uk-UA" w:eastAsia="uk-UA"/>
        </w:rPr>
        <w:t>створення належного педагогічного клімату у Закладі;</w:t>
      </w:r>
    </w:p>
    <w:p w:rsidR="00EB3CD6" w:rsidRDefault="001B4F63">
      <w:pPr>
        <w:tabs>
          <w:tab w:val="left" w:pos="709"/>
          <w:tab w:val="left" w:pos="851"/>
        </w:tabs>
        <w:ind w:firstLine="709"/>
        <w:jc w:val="both"/>
        <w:rPr>
          <w:color w:val="000000"/>
          <w:lang w:val="uk-UA" w:eastAsia="uk-UA"/>
        </w:rPr>
      </w:pPr>
      <w:r>
        <w:rPr>
          <w:color w:val="000000"/>
          <w:lang w:val="uk-UA" w:eastAsia="uk-UA"/>
        </w:rPr>
        <w:t>сприяння духовному, фізичному розвитку здобувачів освіти  та набуття ними соціального досвіду;</w:t>
      </w:r>
    </w:p>
    <w:p w:rsidR="00EB3CD6" w:rsidRDefault="001B4F63">
      <w:pPr>
        <w:tabs>
          <w:tab w:val="left" w:pos="709"/>
          <w:tab w:val="left" w:pos="851"/>
        </w:tabs>
        <w:ind w:firstLine="709"/>
        <w:jc w:val="both"/>
        <w:rPr>
          <w:color w:val="000000"/>
          <w:lang w:val="uk-UA" w:eastAsia="uk-UA"/>
        </w:rPr>
      </w:pPr>
      <w:r>
        <w:rPr>
          <w:color w:val="000000"/>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EB3CD6" w:rsidRDefault="001B4F63">
      <w:pPr>
        <w:tabs>
          <w:tab w:val="left" w:pos="709"/>
          <w:tab w:val="left" w:pos="851"/>
        </w:tabs>
        <w:ind w:firstLine="709"/>
        <w:jc w:val="both"/>
        <w:rPr>
          <w:color w:val="000000"/>
          <w:lang w:val="uk-UA" w:eastAsia="uk-UA"/>
        </w:rPr>
      </w:pPr>
      <w:r>
        <w:rPr>
          <w:color w:val="000000"/>
          <w:lang w:val="uk-UA" w:eastAsia="uk-UA"/>
        </w:rPr>
        <w:t>сприяння організації дозвілля та оздоровлення дітей;</w:t>
      </w:r>
    </w:p>
    <w:p w:rsidR="00EB3CD6" w:rsidRDefault="001B4F63">
      <w:pPr>
        <w:tabs>
          <w:tab w:val="left" w:pos="709"/>
          <w:tab w:val="left" w:pos="851"/>
        </w:tabs>
        <w:ind w:firstLine="709"/>
        <w:jc w:val="both"/>
        <w:rPr>
          <w:color w:val="000000"/>
          <w:lang w:val="uk-UA" w:eastAsia="uk-UA"/>
        </w:rPr>
      </w:pPr>
      <w:r>
        <w:rPr>
          <w:color w:val="000000"/>
          <w:lang w:val="uk-UA" w:eastAsia="uk-UA"/>
        </w:rPr>
        <w:t>підтримка громадських ініціатив щодо створення належних умов і вдосконалення освітнього процесу та виховання дітей;</w:t>
      </w:r>
    </w:p>
    <w:p w:rsidR="00EB3CD6" w:rsidRDefault="001B4F63">
      <w:pPr>
        <w:tabs>
          <w:tab w:val="left" w:pos="709"/>
          <w:tab w:val="left" w:pos="851"/>
        </w:tabs>
        <w:ind w:firstLine="709"/>
        <w:jc w:val="both"/>
        <w:rPr>
          <w:color w:val="000000"/>
          <w:lang w:val="uk-UA" w:eastAsia="uk-UA"/>
        </w:rPr>
      </w:pPr>
      <w:r>
        <w:rPr>
          <w:color w:val="000000"/>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EB3CD6" w:rsidRDefault="001B4F63">
      <w:pPr>
        <w:tabs>
          <w:tab w:val="left" w:pos="709"/>
          <w:tab w:val="left" w:pos="851"/>
        </w:tabs>
        <w:ind w:firstLine="709"/>
        <w:jc w:val="both"/>
        <w:rPr>
          <w:color w:val="000000"/>
          <w:lang w:val="uk-UA" w:eastAsia="uk-UA"/>
        </w:rPr>
      </w:pPr>
      <w:r>
        <w:rPr>
          <w:color w:val="000000"/>
          <w:lang w:val="uk-UA" w:eastAsia="uk-UA"/>
        </w:rPr>
        <w:t>стимулювання морального та матеріального заохочення здобувачів освіти , сприяння пошуку, підтримки обдарованих дітей;</w:t>
      </w:r>
    </w:p>
    <w:p w:rsidR="00EB3CD6" w:rsidRDefault="001B4F63">
      <w:pPr>
        <w:tabs>
          <w:tab w:val="left" w:pos="709"/>
          <w:tab w:val="left" w:pos="851"/>
        </w:tabs>
        <w:spacing w:after="120"/>
        <w:ind w:firstLine="709"/>
        <w:jc w:val="both"/>
        <w:rPr>
          <w:color w:val="000000"/>
          <w:lang w:val="uk-UA" w:eastAsia="uk-UA"/>
        </w:rPr>
      </w:pPr>
      <w:r>
        <w:rPr>
          <w:color w:val="000000"/>
          <w:lang w:val="uk-UA" w:eastAsia="uk-UA"/>
        </w:rPr>
        <w:t xml:space="preserve">зміцнення партнерських </w:t>
      </w:r>
      <w:proofErr w:type="spellStart"/>
      <w:r>
        <w:rPr>
          <w:color w:val="000000"/>
          <w:lang w:val="uk-UA" w:eastAsia="uk-UA"/>
        </w:rPr>
        <w:t>зв'язків</w:t>
      </w:r>
      <w:proofErr w:type="spellEnd"/>
      <w:r>
        <w:rPr>
          <w:color w:val="000000"/>
          <w:lang w:val="uk-UA" w:eastAsia="uk-UA"/>
        </w:rPr>
        <w:t xml:space="preserve"> між родинами здобувачів освіти  та Закладом з метою забезпечення єдності освітнього процесу.</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 xml:space="preserve">4.45. До Ради обираються </w:t>
      </w:r>
      <w:proofErr w:type="spellStart"/>
      <w:r>
        <w:rPr>
          <w:color w:val="000000"/>
          <w:lang w:val="uk-UA"/>
        </w:rPr>
        <w:t>пропорційно</w:t>
      </w:r>
      <w:proofErr w:type="spellEnd"/>
      <w:r>
        <w:rPr>
          <w:color w:val="000000"/>
          <w:lang w:val="uk-UA"/>
        </w:rPr>
        <w:t xml:space="preserve"> представники від педагогічного колективу,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4.46.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w:t>
      </w:r>
      <w:r>
        <w:rPr>
          <w:color w:val="000000"/>
          <w:lang w:val="uk-UA"/>
        </w:rPr>
        <w:lastRenderedPageBreak/>
        <w:t xml:space="preserve">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4.47.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4.48. Рада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організовує виконання рішень загальних зборів;</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вносить пропозиції щодо зміни, типу, статусу, </w:t>
      </w:r>
      <w:proofErr w:type="spellStart"/>
      <w:r>
        <w:rPr>
          <w:color w:val="000000"/>
          <w:lang w:val="uk-UA" w:eastAsia="uk-UA"/>
        </w:rPr>
        <w:t>профільності</w:t>
      </w:r>
      <w:proofErr w:type="spellEnd"/>
      <w:r>
        <w:rPr>
          <w:color w:val="000000"/>
          <w:lang w:val="uk-UA" w:eastAsia="uk-UA"/>
        </w:rPr>
        <w:t xml:space="preserve"> навчання, вивчення іноземних мов та мов національних меншин;</w:t>
      </w:r>
    </w:p>
    <w:p w:rsidR="00EB3CD6" w:rsidRDefault="001B4F63">
      <w:pPr>
        <w:tabs>
          <w:tab w:val="left" w:pos="709"/>
          <w:tab w:val="left" w:pos="851"/>
        </w:tabs>
        <w:ind w:firstLine="709"/>
        <w:jc w:val="both"/>
        <w:rPr>
          <w:color w:val="000000"/>
          <w:lang w:val="uk-UA" w:eastAsia="uk-UA"/>
        </w:rPr>
      </w:pPr>
      <w:r>
        <w:rPr>
          <w:color w:val="000000"/>
          <w:lang w:val="uk-UA" w:eastAsia="uk-UA"/>
        </w:rPr>
        <w:t>спільно з адміністрацією розглядає і затверджує план роботи Закладу та здійснює контроль за його виконанням;</w:t>
      </w:r>
    </w:p>
    <w:p w:rsidR="00EB3CD6" w:rsidRDefault="001B4F63">
      <w:pPr>
        <w:tabs>
          <w:tab w:val="left" w:pos="709"/>
          <w:tab w:val="left" w:pos="851"/>
        </w:tabs>
        <w:ind w:firstLine="709"/>
        <w:jc w:val="both"/>
        <w:rPr>
          <w:color w:val="000000"/>
          <w:lang w:val="uk-UA" w:eastAsia="uk-UA"/>
        </w:rPr>
      </w:pPr>
      <w:r>
        <w:rPr>
          <w:color w:val="000000"/>
          <w:lang w:val="uk-UA" w:eastAsia="uk-UA"/>
        </w:rPr>
        <w:t>разом з адміністрацією здійснює контроль за виконанням Статуту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затверджує режим роботи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Pr>
          <w:color w:val="000000"/>
          <w:lang w:val="uk-UA"/>
        </w:rPr>
        <w:t>здобувачів освіти</w:t>
      </w:r>
      <w:r>
        <w:rPr>
          <w:color w:val="000000"/>
          <w:lang w:val="uk-UA" w:eastAsia="uk-UA"/>
        </w:rPr>
        <w:t>, а також тенденції розвитку регіону, суспільства і держави;</w:t>
      </w:r>
    </w:p>
    <w:p w:rsidR="00EB3CD6" w:rsidRDefault="001B4F63">
      <w:pPr>
        <w:tabs>
          <w:tab w:val="left" w:pos="709"/>
          <w:tab w:val="left" w:pos="851"/>
        </w:tabs>
        <w:ind w:firstLine="709"/>
        <w:jc w:val="both"/>
        <w:rPr>
          <w:color w:val="000000"/>
          <w:lang w:val="uk-UA" w:eastAsia="uk-UA"/>
        </w:rPr>
      </w:pPr>
      <w:r>
        <w:rPr>
          <w:color w:val="000000"/>
          <w:lang w:val="uk-UA" w:eastAsia="uk-UA"/>
        </w:rPr>
        <w:t>погоджує навчальний план на кожний навчальний рік;</w:t>
      </w:r>
    </w:p>
    <w:p w:rsidR="00EB3CD6" w:rsidRDefault="001B4F63">
      <w:pPr>
        <w:tabs>
          <w:tab w:val="left" w:pos="709"/>
          <w:tab w:val="left" w:pos="851"/>
        </w:tabs>
        <w:ind w:firstLine="709"/>
        <w:jc w:val="both"/>
        <w:rPr>
          <w:color w:val="000000"/>
          <w:lang w:val="uk-UA" w:eastAsia="uk-UA"/>
        </w:rPr>
      </w:pPr>
      <w:r>
        <w:rPr>
          <w:color w:val="000000"/>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EB3CD6" w:rsidRDefault="001B4F63">
      <w:pPr>
        <w:tabs>
          <w:tab w:val="left" w:pos="709"/>
          <w:tab w:val="left" w:pos="851"/>
        </w:tabs>
        <w:ind w:firstLine="709"/>
        <w:jc w:val="both"/>
        <w:rPr>
          <w:color w:val="000000"/>
          <w:lang w:val="uk-UA" w:eastAsia="uk-UA"/>
        </w:rPr>
      </w:pPr>
      <w:r>
        <w:rPr>
          <w:color w:val="000000"/>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EB3CD6" w:rsidRDefault="001B4F63">
      <w:pPr>
        <w:tabs>
          <w:tab w:val="left" w:pos="709"/>
          <w:tab w:val="left" w:pos="851"/>
        </w:tabs>
        <w:ind w:firstLine="709"/>
        <w:jc w:val="both"/>
        <w:rPr>
          <w:color w:val="000000"/>
          <w:lang w:val="uk-UA" w:eastAsia="uk-UA"/>
        </w:rPr>
      </w:pPr>
      <w:r>
        <w:rPr>
          <w:color w:val="000000"/>
          <w:lang w:val="uk-UA" w:eastAsia="uk-UA"/>
        </w:rPr>
        <w:t>виступає ініціатором проведення добродійних акцій;</w:t>
      </w:r>
    </w:p>
    <w:p w:rsidR="00EB3CD6" w:rsidRDefault="001B4F63">
      <w:pPr>
        <w:tabs>
          <w:tab w:val="left" w:pos="709"/>
          <w:tab w:val="left" w:pos="851"/>
        </w:tabs>
        <w:ind w:firstLine="709"/>
        <w:jc w:val="both"/>
        <w:rPr>
          <w:color w:val="000000"/>
          <w:lang w:val="uk-UA" w:eastAsia="uk-UA"/>
        </w:rPr>
      </w:pPr>
      <w:r>
        <w:rPr>
          <w:color w:val="000000"/>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EB3CD6" w:rsidRDefault="001B4F63">
      <w:pPr>
        <w:tabs>
          <w:tab w:val="left" w:pos="709"/>
          <w:tab w:val="left" w:pos="851"/>
        </w:tabs>
        <w:ind w:firstLine="709"/>
        <w:jc w:val="both"/>
        <w:rPr>
          <w:color w:val="000000"/>
          <w:lang w:val="uk-UA" w:eastAsia="uk-UA"/>
        </w:rPr>
      </w:pPr>
      <w:r>
        <w:rPr>
          <w:color w:val="000000"/>
          <w:lang w:val="uk-UA" w:eastAsia="uk-UA"/>
        </w:rPr>
        <w:t>ініціює розгляд кадрових питань та бере участь у їх вирішенні;</w:t>
      </w:r>
    </w:p>
    <w:p w:rsidR="00EB3CD6" w:rsidRDefault="001B4F63">
      <w:pPr>
        <w:tabs>
          <w:tab w:val="left" w:pos="709"/>
          <w:tab w:val="left" w:pos="851"/>
        </w:tabs>
        <w:ind w:firstLine="709"/>
        <w:jc w:val="both"/>
        <w:rPr>
          <w:color w:val="000000"/>
          <w:lang w:val="uk-UA" w:eastAsia="uk-UA"/>
        </w:rPr>
      </w:pPr>
      <w:r>
        <w:rPr>
          <w:color w:val="000000"/>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EB3CD6" w:rsidRDefault="001B4F63">
      <w:pPr>
        <w:tabs>
          <w:tab w:val="left" w:pos="709"/>
          <w:tab w:val="left" w:pos="851"/>
        </w:tabs>
        <w:ind w:firstLine="709"/>
        <w:jc w:val="both"/>
        <w:rPr>
          <w:color w:val="000000"/>
          <w:lang w:val="uk-UA" w:eastAsia="uk-UA"/>
        </w:rPr>
      </w:pPr>
      <w:r>
        <w:rPr>
          <w:color w:val="000000"/>
          <w:lang w:val="uk-UA" w:eastAsia="uk-UA"/>
        </w:rPr>
        <w:t>розглядає питання родинного виховання;</w:t>
      </w:r>
    </w:p>
    <w:p w:rsidR="00EB3CD6" w:rsidRDefault="001B4F63">
      <w:pPr>
        <w:tabs>
          <w:tab w:val="left" w:pos="709"/>
          <w:tab w:val="left" w:pos="851"/>
        </w:tabs>
        <w:ind w:firstLine="709"/>
        <w:jc w:val="both"/>
        <w:rPr>
          <w:color w:val="000000"/>
          <w:lang w:val="uk-UA" w:eastAsia="uk-UA"/>
        </w:rPr>
      </w:pPr>
      <w:r>
        <w:rPr>
          <w:color w:val="000000"/>
          <w:lang w:val="uk-UA" w:eastAsia="uk-UA"/>
        </w:rPr>
        <w:t xml:space="preserve">бере участь за згодою батьків або осіб, які їх замінюють, в обстеженні житлово-побутових умов </w:t>
      </w:r>
      <w:r>
        <w:rPr>
          <w:color w:val="000000"/>
          <w:lang w:val="uk-UA"/>
        </w:rPr>
        <w:t>здобувачів освіти</w:t>
      </w:r>
      <w:r>
        <w:rPr>
          <w:color w:val="000000"/>
          <w:lang w:val="uk-UA" w:eastAsia="uk-UA"/>
        </w:rPr>
        <w:t>, які перебувають в несприятливих соціально-економічних умовах;</w:t>
      </w:r>
    </w:p>
    <w:p w:rsidR="00EB3CD6" w:rsidRDefault="001B4F63">
      <w:pPr>
        <w:tabs>
          <w:tab w:val="left" w:pos="709"/>
          <w:tab w:val="left" w:pos="851"/>
        </w:tabs>
        <w:ind w:firstLine="709"/>
        <w:jc w:val="both"/>
        <w:rPr>
          <w:color w:val="000000"/>
          <w:lang w:val="uk-UA" w:eastAsia="uk-UA"/>
        </w:rPr>
      </w:pPr>
      <w:r>
        <w:rPr>
          <w:color w:val="000000"/>
          <w:lang w:val="uk-UA" w:eastAsia="uk-UA"/>
        </w:rPr>
        <w:t>сприяє педагогічній освіті батьків;</w:t>
      </w:r>
    </w:p>
    <w:p w:rsidR="00EB3CD6" w:rsidRDefault="001B4F63">
      <w:pPr>
        <w:tabs>
          <w:tab w:val="left" w:pos="709"/>
          <w:tab w:val="left" w:pos="851"/>
        </w:tabs>
        <w:ind w:firstLine="709"/>
        <w:jc w:val="both"/>
        <w:rPr>
          <w:color w:val="000000"/>
          <w:lang w:val="uk-UA" w:eastAsia="uk-UA"/>
        </w:rPr>
      </w:pPr>
      <w:r>
        <w:rPr>
          <w:color w:val="000000"/>
          <w:lang w:val="uk-UA" w:eastAsia="uk-UA"/>
        </w:rPr>
        <w:t>сприяє поповненню бібліотечного фонду та передплаті періодичних видань;</w:t>
      </w:r>
    </w:p>
    <w:p w:rsidR="00EB3CD6" w:rsidRDefault="001B4F63">
      <w:pPr>
        <w:tabs>
          <w:tab w:val="left" w:pos="709"/>
          <w:tab w:val="left" w:pos="851"/>
        </w:tabs>
        <w:ind w:firstLine="709"/>
        <w:jc w:val="both"/>
        <w:rPr>
          <w:color w:val="000000"/>
          <w:lang w:val="uk-UA" w:eastAsia="uk-UA"/>
        </w:rPr>
      </w:pPr>
      <w:r>
        <w:rPr>
          <w:color w:val="000000"/>
          <w:lang w:val="uk-UA" w:eastAsia="uk-UA"/>
        </w:rPr>
        <w:t>розглядає питання здобуття обов'язкової повної загальної середньої освіти здобувачами освіти;</w:t>
      </w:r>
    </w:p>
    <w:p w:rsidR="00EB3CD6" w:rsidRDefault="001B4F63">
      <w:pPr>
        <w:tabs>
          <w:tab w:val="left" w:pos="709"/>
          <w:tab w:val="left" w:pos="851"/>
        </w:tabs>
        <w:ind w:firstLine="709"/>
        <w:jc w:val="both"/>
        <w:rPr>
          <w:color w:val="000000"/>
          <w:lang w:val="uk-UA" w:eastAsia="uk-UA"/>
        </w:rPr>
      </w:pPr>
      <w:r>
        <w:rPr>
          <w:color w:val="000000"/>
          <w:lang w:val="uk-UA" w:eastAsia="uk-UA"/>
        </w:rPr>
        <w:t>організовує громадський контроль за харчуванням і медичним</w:t>
      </w:r>
    </w:p>
    <w:p w:rsidR="00EB3CD6" w:rsidRDefault="001B4F63">
      <w:pPr>
        <w:tabs>
          <w:tab w:val="left" w:pos="709"/>
          <w:tab w:val="left" w:pos="851"/>
        </w:tabs>
        <w:ind w:firstLine="709"/>
        <w:jc w:val="both"/>
        <w:rPr>
          <w:color w:val="000000"/>
          <w:lang w:val="uk-UA" w:eastAsia="uk-UA"/>
        </w:rPr>
      </w:pPr>
      <w:r>
        <w:rPr>
          <w:color w:val="000000"/>
          <w:lang w:val="uk-UA" w:eastAsia="uk-UA"/>
        </w:rPr>
        <w:t>обслуговуванням дітей;</w:t>
      </w:r>
    </w:p>
    <w:p w:rsidR="00EB3CD6" w:rsidRDefault="001B4F63">
      <w:pPr>
        <w:tabs>
          <w:tab w:val="left" w:pos="709"/>
          <w:tab w:val="left" w:pos="851"/>
        </w:tabs>
        <w:ind w:firstLine="709"/>
        <w:jc w:val="both"/>
        <w:rPr>
          <w:color w:val="000000"/>
          <w:lang w:val="uk-UA" w:eastAsia="uk-UA"/>
        </w:rPr>
      </w:pPr>
      <w:r>
        <w:rPr>
          <w:color w:val="000000"/>
          <w:lang w:val="uk-UA" w:eastAsia="uk-UA"/>
        </w:rPr>
        <w:t>розглядає звернення учасників освітнього процесу з питань роботи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вносить пропозиції щодо морального і матеріального заохочення учасників освітнього процесу;</w:t>
      </w:r>
    </w:p>
    <w:p w:rsidR="00EB3CD6" w:rsidRDefault="001B4F63">
      <w:pPr>
        <w:tabs>
          <w:tab w:val="left" w:pos="709"/>
          <w:tab w:val="left" w:pos="851"/>
        </w:tabs>
        <w:spacing w:after="120"/>
        <w:ind w:firstLine="709"/>
        <w:jc w:val="both"/>
        <w:rPr>
          <w:color w:val="000000"/>
          <w:lang w:val="uk-UA" w:eastAsia="uk-UA"/>
        </w:rPr>
      </w:pPr>
      <w:r>
        <w:rPr>
          <w:color w:val="000000"/>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4.49.</w:t>
      </w:r>
      <w:bookmarkStart w:id="373" w:name="n531"/>
      <w:bookmarkEnd w:id="373"/>
      <w:r>
        <w:rPr>
          <w:color w:val="000000"/>
          <w:lang w:val="uk-UA"/>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EB3CD6" w:rsidRDefault="001B4F63">
      <w:pPr>
        <w:widowControl w:val="0"/>
        <w:shd w:val="clear" w:color="auto" w:fill="FFFFFF"/>
        <w:tabs>
          <w:tab w:val="left" w:pos="709"/>
          <w:tab w:val="left" w:pos="5245"/>
        </w:tabs>
        <w:autoSpaceDE w:val="0"/>
        <w:autoSpaceDN w:val="0"/>
        <w:adjustRightInd w:val="0"/>
        <w:spacing w:after="120"/>
        <w:jc w:val="center"/>
        <w:rPr>
          <w:b/>
          <w:i/>
          <w:color w:val="000000"/>
          <w:lang w:val="uk-UA"/>
        </w:rPr>
      </w:pPr>
      <w:r>
        <w:rPr>
          <w:b/>
          <w:i/>
          <w:color w:val="000000"/>
          <w:lang w:val="uk-UA"/>
        </w:rPr>
        <w:lastRenderedPageBreak/>
        <w:t>Наглядова (піклувальна) рада Закладу</w:t>
      </w:r>
    </w:p>
    <w:p w:rsidR="00EB3CD6" w:rsidRDefault="001B4F63">
      <w:pPr>
        <w:shd w:val="clear" w:color="auto" w:fill="FFFFFF"/>
        <w:tabs>
          <w:tab w:val="left" w:pos="709"/>
        </w:tabs>
        <w:spacing w:after="120"/>
        <w:ind w:firstLine="709"/>
        <w:jc w:val="both"/>
        <w:rPr>
          <w:color w:val="000000"/>
          <w:lang w:val="uk-UA"/>
        </w:rPr>
      </w:pPr>
      <w:r>
        <w:rPr>
          <w:color w:val="000000"/>
          <w:lang w:val="uk-UA"/>
        </w:rPr>
        <w:t>4.50.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EB3CD6" w:rsidRDefault="001B4F63">
      <w:pPr>
        <w:shd w:val="clear" w:color="auto" w:fill="FFFFFF"/>
        <w:tabs>
          <w:tab w:val="left" w:pos="709"/>
        </w:tabs>
        <w:spacing w:after="120"/>
        <w:ind w:firstLine="709"/>
        <w:jc w:val="both"/>
        <w:rPr>
          <w:color w:val="000000"/>
          <w:lang w:val="uk-UA"/>
        </w:rPr>
      </w:pPr>
      <w:bookmarkStart w:id="374" w:name="n692"/>
      <w:bookmarkEnd w:id="374"/>
      <w:r>
        <w:rPr>
          <w:color w:val="000000"/>
          <w:lang w:val="uk-UA"/>
        </w:rPr>
        <w:t>4.51.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EB3CD6" w:rsidRDefault="001B4F63">
      <w:pPr>
        <w:shd w:val="clear" w:color="auto" w:fill="FFFFFF"/>
        <w:tabs>
          <w:tab w:val="left" w:pos="709"/>
        </w:tabs>
        <w:ind w:firstLine="709"/>
        <w:jc w:val="both"/>
        <w:rPr>
          <w:color w:val="000000"/>
          <w:lang w:val="uk-UA"/>
        </w:rPr>
      </w:pPr>
      <w:bookmarkStart w:id="375" w:name="n693"/>
      <w:bookmarkEnd w:id="375"/>
      <w:r>
        <w:rPr>
          <w:color w:val="000000"/>
          <w:lang w:val="uk-UA"/>
        </w:rPr>
        <w:t>4.52. Піклувальна рада:</w:t>
      </w:r>
    </w:p>
    <w:p w:rsidR="00EB3CD6" w:rsidRDefault="001B4F63">
      <w:pPr>
        <w:shd w:val="clear" w:color="auto" w:fill="FFFFFF"/>
        <w:tabs>
          <w:tab w:val="left" w:pos="709"/>
          <w:tab w:val="left" w:pos="851"/>
        </w:tabs>
        <w:ind w:firstLine="709"/>
        <w:jc w:val="both"/>
        <w:rPr>
          <w:color w:val="000000"/>
          <w:lang w:val="uk-UA"/>
        </w:rPr>
      </w:pPr>
      <w:bookmarkStart w:id="376" w:name="n694"/>
      <w:bookmarkEnd w:id="376"/>
      <w:r>
        <w:rPr>
          <w:color w:val="000000"/>
          <w:lang w:val="uk-UA"/>
        </w:rPr>
        <w:t>аналізує та оцінює діяльність Закладу і його керівника;</w:t>
      </w:r>
    </w:p>
    <w:p w:rsidR="00EB3CD6" w:rsidRDefault="001B4F63">
      <w:pPr>
        <w:shd w:val="clear" w:color="auto" w:fill="FFFFFF"/>
        <w:tabs>
          <w:tab w:val="left" w:pos="709"/>
          <w:tab w:val="left" w:pos="851"/>
        </w:tabs>
        <w:ind w:firstLine="709"/>
        <w:jc w:val="both"/>
        <w:rPr>
          <w:color w:val="000000"/>
          <w:lang w:val="uk-UA"/>
        </w:rPr>
      </w:pPr>
      <w:bookmarkStart w:id="377" w:name="n695"/>
      <w:bookmarkEnd w:id="377"/>
      <w:r>
        <w:rPr>
          <w:color w:val="000000"/>
          <w:lang w:val="uk-UA"/>
        </w:rPr>
        <w:t>розробляє пропозиції до стратегії та перспективного плану розвитку Закладу та аналізує стан їх виконання;</w:t>
      </w:r>
    </w:p>
    <w:p w:rsidR="00EB3CD6" w:rsidRDefault="001B4F63">
      <w:pPr>
        <w:shd w:val="clear" w:color="auto" w:fill="FFFFFF"/>
        <w:tabs>
          <w:tab w:val="left" w:pos="709"/>
          <w:tab w:val="left" w:pos="851"/>
        </w:tabs>
        <w:ind w:firstLine="709"/>
        <w:jc w:val="both"/>
        <w:rPr>
          <w:color w:val="000000"/>
          <w:lang w:val="uk-UA"/>
        </w:rPr>
      </w:pPr>
      <w:bookmarkStart w:id="378" w:name="n696"/>
      <w:bookmarkEnd w:id="378"/>
      <w:r>
        <w:rPr>
          <w:color w:val="000000"/>
          <w:lang w:val="uk-UA"/>
        </w:rPr>
        <w:t>сприяє залученню додаткових джерел фінансування, що не заборонені законом;</w:t>
      </w:r>
    </w:p>
    <w:p w:rsidR="00EB3CD6" w:rsidRDefault="001B4F63">
      <w:pPr>
        <w:shd w:val="clear" w:color="auto" w:fill="FFFFFF"/>
        <w:tabs>
          <w:tab w:val="left" w:pos="709"/>
          <w:tab w:val="left" w:pos="851"/>
        </w:tabs>
        <w:ind w:firstLine="709"/>
        <w:jc w:val="both"/>
        <w:rPr>
          <w:color w:val="000000"/>
          <w:lang w:val="uk-UA"/>
        </w:rPr>
      </w:pPr>
      <w:bookmarkStart w:id="379" w:name="n697"/>
      <w:bookmarkEnd w:id="379"/>
      <w:r>
        <w:rPr>
          <w:color w:val="000000"/>
          <w:lang w:val="uk-UA"/>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EB3CD6" w:rsidRDefault="001B4F63">
      <w:pPr>
        <w:shd w:val="clear" w:color="auto" w:fill="FFFFFF"/>
        <w:tabs>
          <w:tab w:val="left" w:pos="709"/>
          <w:tab w:val="left" w:pos="851"/>
        </w:tabs>
        <w:ind w:firstLine="709"/>
        <w:jc w:val="both"/>
        <w:rPr>
          <w:color w:val="000000"/>
          <w:lang w:val="uk-UA"/>
        </w:rPr>
      </w:pPr>
      <w:bookmarkStart w:id="380" w:name="n698"/>
      <w:bookmarkEnd w:id="380"/>
      <w:r>
        <w:rPr>
          <w:color w:val="000000"/>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EB3CD6" w:rsidRDefault="001B4F63">
      <w:pPr>
        <w:shd w:val="clear" w:color="auto" w:fill="FFFFFF"/>
        <w:tabs>
          <w:tab w:val="left" w:pos="709"/>
          <w:tab w:val="left" w:pos="851"/>
        </w:tabs>
        <w:ind w:firstLine="709"/>
        <w:jc w:val="both"/>
        <w:rPr>
          <w:color w:val="000000"/>
          <w:lang w:val="uk-UA"/>
        </w:rPr>
      </w:pPr>
      <w:bookmarkStart w:id="381" w:name="n699"/>
      <w:bookmarkEnd w:id="381"/>
      <w:r>
        <w:rPr>
          <w:color w:val="000000"/>
          <w:lang w:val="uk-UA"/>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EB3CD6" w:rsidRDefault="001B4F63">
      <w:pPr>
        <w:shd w:val="clear" w:color="auto" w:fill="FFFFFF"/>
        <w:tabs>
          <w:tab w:val="left" w:pos="709"/>
          <w:tab w:val="left" w:pos="851"/>
        </w:tabs>
        <w:spacing w:after="120"/>
        <w:ind w:firstLine="709"/>
        <w:jc w:val="both"/>
        <w:rPr>
          <w:color w:val="000000"/>
          <w:lang w:val="uk-UA"/>
        </w:rPr>
      </w:pPr>
      <w:bookmarkStart w:id="382" w:name="n700"/>
      <w:bookmarkEnd w:id="382"/>
      <w:r>
        <w:rPr>
          <w:color w:val="000000"/>
          <w:lang w:val="uk-UA"/>
        </w:rPr>
        <w:t>здійснює інші повноваження, визначені цим Статутом.</w:t>
      </w:r>
    </w:p>
    <w:p w:rsidR="00EB3CD6" w:rsidRDefault="001B4F63">
      <w:pPr>
        <w:shd w:val="clear" w:color="auto" w:fill="FFFFFF"/>
        <w:tabs>
          <w:tab w:val="left" w:pos="709"/>
        </w:tabs>
        <w:spacing w:after="120"/>
        <w:ind w:firstLine="709"/>
        <w:jc w:val="both"/>
        <w:rPr>
          <w:color w:val="000000"/>
          <w:lang w:val="uk-UA"/>
        </w:rPr>
      </w:pPr>
      <w:bookmarkStart w:id="383" w:name="n701"/>
      <w:bookmarkEnd w:id="383"/>
      <w:r>
        <w:rPr>
          <w:color w:val="000000"/>
          <w:lang w:val="uk-UA"/>
        </w:rPr>
        <w:t xml:space="preserve">4.53.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4" w:name="n702"/>
      <w:bookmarkEnd w:id="384"/>
      <w:r>
        <w:rPr>
          <w:color w:val="000000"/>
          <w:lang w:val="uk-UA"/>
        </w:rPr>
        <w:t>До складу піклувальної ради не можуть входити учні та працівники Закладу (закладів) освіти, для якого (яких) вона утворюється.</w:t>
      </w:r>
    </w:p>
    <w:p w:rsidR="00EB3CD6" w:rsidRDefault="001B4F63">
      <w:pPr>
        <w:shd w:val="clear" w:color="auto" w:fill="FFFFFF"/>
        <w:tabs>
          <w:tab w:val="left" w:pos="709"/>
        </w:tabs>
        <w:spacing w:after="120"/>
        <w:ind w:firstLine="709"/>
        <w:jc w:val="both"/>
        <w:rPr>
          <w:color w:val="000000"/>
          <w:lang w:val="uk-UA"/>
        </w:rPr>
      </w:pPr>
      <w:bookmarkStart w:id="385" w:name="n703"/>
      <w:bookmarkEnd w:id="385"/>
      <w:r>
        <w:rPr>
          <w:color w:val="000000"/>
          <w:lang w:val="uk-UA"/>
        </w:rPr>
        <w:t>4.54.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EB3CD6" w:rsidRDefault="001B4F63">
      <w:pPr>
        <w:shd w:val="clear" w:color="auto" w:fill="FFFFFF"/>
        <w:tabs>
          <w:tab w:val="left" w:pos="709"/>
        </w:tabs>
        <w:spacing w:after="120"/>
        <w:ind w:firstLine="709"/>
        <w:jc w:val="both"/>
        <w:rPr>
          <w:color w:val="000000"/>
          <w:lang w:val="uk-UA"/>
        </w:rPr>
      </w:pPr>
      <w:bookmarkStart w:id="386" w:name="n704"/>
      <w:bookmarkEnd w:id="386"/>
      <w:r>
        <w:rPr>
          <w:color w:val="000000"/>
          <w:lang w:val="uk-UA"/>
        </w:rPr>
        <w:t>4.55. Члени піклувальної ради мають право брати участь у роботі колегіальних органів управління Закладом з правом дорадчого голосу.</w:t>
      </w:r>
    </w:p>
    <w:p w:rsidR="00EB3CD6" w:rsidRDefault="001B4F63">
      <w:pPr>
        <w:shd w:val="clear" w:color="auto" w:fill="FFFFFF"/>
        <w:tabs>
          <w:tab w:val="left" w:pos="709"/>
        </w:tabs>
        <w:spacing w:after="120"/>
        <w:ind w:firstLine="709"/>
        <w:jc w:val="both"/>
        <w:rPr>
          <w:color w:val="000000"/>
          <w:lang w:val="uk-UA"/>
        </w:rPr>
      </w:pPr>
      <w:bookmarkStart w:id="387" w:name="n705"/>
      <w:bookmarkEnd w:id="387"/>
      <w:r>
        <w:rPr>
          <w:color w:val="000000"/>
          <w:lang w:val="uk-UA"/>
        </w:rPr>
        <w:t>4.56. Піклувальна рада діє на підставі положення, затвердженого Засновником.</w:t>
      </w:r>
    </w:p>
    <w:p w:rsidR="00EB3CD6" w:rsidRDefault="00EB3CD6">
      <w:pPr>
        <w:jc w:val="center"/>
        <w:rPr>
          <w:b/>
          <w:bCs/>
          <w:sz w:val="28"/>
          <w:szCs w:val="28"/>
          <w:lang w:val="uk-UA"/>
        </w:rPr>
      </w:pPr>
    </w:p>
    <w:p w:rsidR="00EB3CD6" w:rsidRDefault="001B4F63">
      <w:pPr>
        <w:widowControl w:val="0"/>
        <w:shd w:val="clear" w:color="auto" w:fill="FFFFFF"/>
        <w:tabs>
          <w:tab w:val="left" w:pos="709"/>
          <w:tab w:val="left" w:pos="5245"/>
        </w:tabs>
        <w:autoSpaceDE w:val="0"/>
        <w:autoSpaceDN w:val="0"/>
        <w:adjustRightInd w:val="0"/>
        <w:spacing w:after="120"/>
        <w:jc w:val="center"/>
        <w:rPr>
          <w:b/>
          <w:bCs/>
          <w:color w:val="auto"/>
          <w:lang w:val="uk-UA"/>
        </w:rPr>
      </w:pPr>
      <w:bookmarkStart w:id="388" w:name="n844"/>
      <w:bookmarkEnd w:id="388"/>
      <w:r>
        <w:rPr>
          <w:b/>
          <w:bCs/>
          <w:color w:val="auto"/>
          <w:lang w:val="uk-UA"/>
        </w:rPr>
        <w:t>6. ПРОЗОРІСТЬ ТА ІНФОРМАЦІЙНА ВІДКРИТІСТЬ</w:t>
      </w:r>
    </w:p>
    <w:p w:rsidR="00EB3CD6" w:rsidRDefault="001B4F63">
      <w:pPr>
        <w:shd w:val="clear" w:color="auto" w:fill="FFFFFF"/>
        <w:tabs>
          <w:tab w:val="left" w:pos="709"/>
        </w:tabs>
        <w:spacing w:after="120"/>
        <w:ind w:firstLine="709"/>
        <w:jc w:val="both"/>
        <w:rPr>
          <w:color w:val="000000"/>
          <w:lang w:val="uk-UA"/>
        </w:rPr>
      </w:pPr>
      <w:r>
        <w:rPr>
          <w:color w:val="000000"/>
          <w:lang w:val="uk-UA"/>
        </w:rPr>
        <w:t>6.1. </w:t>
      </w:r>
      <w:bookmarkStart w:id="389" w:name="n845"/>
      <w:bookmarkStart w:id="390" w:name="n846"/>
      <w:bookmarkEnd w:id="389"/>
      <w:bookmarkEnd w:id="390"/>
      <w:r>
        <w:rPr>
          <w:color w:val="000000"/>
          <w:lang w:val="uk-UA"/>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EB3CD6" w:rsidRDefault="001B4F63">
      <w:pPr>
        <w:shd w:val="clear" w:color="auto" w:fill="FFFFFF"/>
        <w:tabs>
          <w:tab w:val="left" w:pos="709"/>
        </w:tabs>
        <w:ind w:firstLine="709"/>
        <w:jc w:val="both"/>
        <w:rPr>
          <w:color w:val="000000"/>
          <w:lang w:val="uk-UA"/>
        </w:rPr>
      </w:pPr>
      <w:bookmarkStart w:id="391" w:name="n847"/>
      <w:bookmarkStart w:id="392" w:name="n848"/>
      <w:bookmarkEnd w:id="391"/>
      <w:bookmarkEnd w:id="392"/>
      <w:r>
        <w:rPr>
          <w:color w:val="000000"/>
          <w:lang w:val="uk-UA"/>
        </w:rPr>
        <w:t xml:space="preserve">6.2. Відкриті та загальнодоступні ресурси з інформацією про діяльність Закладу формуються та оприлюднюються ним відповідно до </w:t>
      </w:r>
      <w:hyperlink r:id="rId32" w:anchor="n442" w:tgtFrame="_blank" w:history="1">
        <w:r>
          <w:rPr>
            <w:color w:val="000000"/>
            <w:lang w:val="uk-UA"/>
          </w:rPr>
          <w:t>статті 30</w:t>
        </w:r>
      </w:hyperlink>
      <w:r>
        <w:rPr>
          <w:color w:val="000000"/>
          <w:lang w:val="uk-UA"/>
        </w:rPr>
        <w:t xml:space="preserve"> Закону України «Про освіту».</w:t>
      </w:r>
      <w:bookmarkStart w:id="393" w:name="n849"/>
      <w:bookmarkStart w:id="394" w:name="n851"/>
      <w:bookmarkStart w:id="395" w:name="bookmark18"/>
      <w:bookmarkEnd w:id="393"/>
      <w:bookmarkEnd w:id="394"/>
      <w:r>
        <w:rPr>
          <w:color w:val="000000"/>
          <w:lang w:val="uk-UA"/>
        </w:rPr>
        <w:t xml:space="preserve"> </w:t>
      </w:r>
    </w:p>
    <w:p w:rsidR="00EB3CD6" w:rsidRDefault="001B4F63">
      <w:pPr>
        <w:shd w:val="clear" w:color="auto" w:fill="FFFFFF"/>
        <w:tabs>
          <w:tab w:val="left" w:pos="709"/>
        </w:tabs>
        <w:ind w:firstLine="709"/>
        <w:jc w:val="both"/>
        <w:rPr>
          <w:b/>
          <w:bCs/>
          <w:color w:val="000000"/>
          <w:lang w:val="uk-UA"/>
        </w:rPr>
      </w:pPr>
      <w:r>
        <w:rPr>
          <w:color w:val="000000"/>
          <w:lang w:val="uk-UA"/>
        </w:rPr>
        <w:t xml:space="preserve">Заклад забезпечує на офіційному </w:t>
      </w:r>
      <w:proofErr w:type="spellStart"/>
      <w:r>
        <w:rPr>
          <w:color w:val="000000"/>
          <w:lang w:val="uk-UA"/>
        </w:rPr>
        <w:t>вебсайті</w:t>
      </w:r>
      <w:proofErr w:type="spellEnd"/>
      <w:r>
        <w:rPr>
          <w:color w:val="000000"/>
          <w:lang w:val="uk-UA"/>
        </w:rPr>
        <w:t xml:space="preserve"> Закладу відкритий доступ до такої інформації та документів:</w:t>
      </w:r>
      <w:bookmarkEnd w:id="395"/>
    </w:p>
    <w:p w:rsidR="00EB3CD6" w:rsidRDefault="001B4F63">
      <w:pPr>
        <w:tabs>
          <w:tab w:val="left" w:pos="709"/>
          <w:tab w:val="left" w:pos="851"/>
        </w:tabs>
        <w:ind w:firstLine="709"/>
        <w:jc w:val="both"/>
        <w:rPr>
          <w:color w:val="000000"/>
          <w:lang w:val="uk-UA" w:eastAsia="uk-UA"/>
        </w:rPr>
      </w:pPr>
      <w:r>
        <w:rPr>
          <w:color w:val="000000"/>
          <w:lang w:val="uk-UA" w:eastAsia="uk-UA"/>
        </w:rPr>
        <w:t>Статут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ліцензії на провадження освітньої діяльності;</w:t>
      </w:r>
    </w:p>
    <w:p w:rsidR="00EB3CD6" w:rsidRDefault="001B4F63">
      <w:pPr>
        <w:tabs>
          <w:tab w:val="left" w:pos="709"/>
          <w:tab w:val="left" w:pos="851"/>
        </w:tabs>
        <w:ind w:firstLine="709"/>
        <w:jc w:val="both"/>
        <w:rPr>
          <w:color w:val="000000"/>
          <w:lang w:val="uk-UA" w:eastAsia="uk-UA"/>
        </w:rPr>
      </w:pPr>
      <w:r>
        <w:rPr>
          <w:color w:val="000000"/>
          <w:lang w:val="uk-UA" w:eastAsia="uk-UA"/>
        </w:rPr>
        <w:lastRenderedPageBreak/>
        <w:t>структура та органи управління Закладом;</w:t>
      </w:r>
    </w:p>
    <w:p w:rsidR="00EB3CD6" w:rsidRDefault="001B4F63">
      <w:pPr>
        <w:tabs>
          <w:tab w:val="left" w:pos="709"/>
          <w:tab w:val="left" w:pos="851"/>
        </w:tabs>
        <w:ind w:firstLine="709"/>
        <w:jc w:val="both"/>
        <w:rPr>
          <w:color w:val="000000"/>
          <w:lang w:val="uk-UA" w:eastAsia="uk-UA"/>
        </w:rPr>
      </w:pPr>
      <w:r>
        <w:rPr>
          <w:color w:val="000000"/>
          <w:lang w:val="uk-UA" w:eastAsia="uk-UA"/>
        </w:rPr>
        <w:t>освітні програми, що реалізуються в Закладі, та перелік освітніх компонентів, що передбачені відповідною освітньою програмою;</w:t>
      </w:r>
    </w:p>
    <w:p w:rsidR="00EB3CD6" w:rsidRDefault="001B4F63">
      <w:pPr>
        <w:tabs>
          <w:tab w:val="left" w:pos="709"/>
          <w:tab w:val="left" w:pos="851"/>
        </w:tabs>
        <w:ind w:firstLine="709"/>
        <w:jc w:val="both"/>
        <w:rPr>
          <w:color w:val="000000"/>
          <w:lang w:val="uk-UA" w:eastAsia="uk-UA"/>
        </w:rPr>
      </w:pPr>
      <w:r>
        <w:rPr>
          <w:color w:val="000000"/>
          <w:lang w:val="uk-UA" w:eastAsia="uk-UA"/>
        </w:rPr>
        <w:t>територія обслуговування, закріплена за Закладом;</w:t>
      </w:r>
    </w:p>
    <w:p w:rsidR="00EB3CD6" w:rsidRDefault="001B4F63">
      <w:pPr>
        <w:tabs>
          <w:tab w:val="left" w:pos="709"/>
          <w:tab w:val="left" w:pos="851"/>
        </w:tabs>
        <w:ind w:firstLine="709"/>
        <w:jc w:val="both"/>
        <w:rPr>
          <w:color w:val="000000"/>
          <w:lang w:val="uk-UA" w:eastAsia="uk-UA"/>
        </w:rPr>
      </w:pPr>
      <w:r>
        <w:rPr>
          <w:color w:val="000000"/>
          <w:lang w:val="uk-UA" w:eastAsia="uk-UA"/>
        </w:rPr>
        <w:t>фактична кількість осіб, які навчаються у Закладі;</w:t>
      </w:r>
    </w:p>
    <w:p w:rsidR="00EB3CD6" w:rsidRDefault="001B4F63">
      <w:pPr>
        <w:tabs>
          <w:tab w:val="left" w:pos="709"/>
          <w:tab w:val="left" w:pos="851"/>
        </w:tabs>
        <w:ind w:firstLine="709"/>
        <w:jc w:val="both"/>
        <w:rPr>
          <w:color w:val="000000"/>
          <w:lang w:val="uk-UA" w:eastAsia="uk-UA"/>
        </w:rPr>
      </w:pPr>
      <w:r>
        <w:rPr>
          <w:color w:val="000000"/>
          <w:lang w:val="uk-UA" w:eastAsia="uk-UA"/>
        </w:rPr>
        <w:t>мова (мови) освітнього процесу;</w:t>
      </w:r>
    </w:p>
    <w:p w:rsidR="00EB3CD6" w:rsidRDefault="001B4F63">
      <w:pPr>
        <w:tabs>
          <w:tab w:val="left" w:pos="709"/>
          <w:tab w:val="left" w:pos="851"/>
        </w:tabs>
        <w:ind w:firstLine="709"/>
        <w:jc w:val="both"/>
        <w:rPr>
          <w:color w:val="000000"/>
          <w:lang w:val="uk-UA"/>
        </w:rPr>
      </w:pPr>
      <w:r>
        <w:rPr>
          <w:color w:val="000000"/>
          <w:lang w:val="uk-UA" w:eastAsia="uk-UA"/>
        </w:rPr>
        <w:t>наявність вакантних</w:t>
      </w:r>
      <w:r>
        <w:rPr>
          <w:color w:val="000000"/>
          <w:lang w:val="uk-UA"/>
        </w:rPr>
        <w:t xml:space="preserve"> посад, порядок і умови проведення конкурсу на їх заміщення (у разі його проведення);</w:t>
      </w:r>
    </w:p>
    <w:p w:rsidR="00EB3CD6" w:rsidRDefault="001B4F63">
      <w:pPr>
        <w:tabs>
          <w:tab w:val="left" w:pos="709"/>
          <w:tab w:val="left" w:pos="851"/>
        </w:tabs>
        <w:ind w:firstLine="709"/>
        <w:jc w:val="both"/>
        <w:rPr>
          <w:color w:val="000000"/>
          <w:lang w:val="uk-UA" w:eastAsia="uk-UA"/>
        </w:rPr>
      </w:pPr>
      <w:r>
        <w:rPr>
          <w:color w:val="000000"/>
          <w:lang w:val="uk-UA" w:eastAsia="uk-UA"/>
        </w:rPr>
        <w:t>кадровий склад Закладу згідно з ліцензійними умовами;</w:t>
      </w:r>
    </w:p>
    <w:p w:rsidR="00EB3CD6" w:rsidRDefault="001B4F63">
      <w:pPr>
        <w:tabs>
          <w:tab w:val="left" w:pos="709"/>
          <w:tab w:val="left" w:pos="851"/>
        </w:tabs>
        <w:ind w:firstLine="709"/>
        <w:jc w:val="both"/>
        <w:rPr>
          <w:color w:val="000000"/>
          <w:lang w:val="uk-UA" w:eastAsia="uk-UA"/>
        </w:rPr>
      </w:pPr>
      <w:r>
        <w:rPr>
          <w:color w:val="000000"/>
          <w:lang w:val="uk-UA" w:eastAsia="uk-UA"/>
        </w:rPr>
        <w:t>матеріально-технічне забезпечення Закладу (згідно з ліцензійними умовами);</w:t>
      </w:r>
    </w:p>
    <w:p w:rsidR="00EB3CD6" w:rsidRDefault="001B4F63">
      <w:pPr>
        <w:tabs>
          <w:tab w:val="left" w:pos="709"/>
          <w:tab w:val="left" w:pos="851"/>
        </w:tabs>
        <w:ind w:firstLine="709"/>
        <w:jc w:val="both"/>
        <w:rPr>
          <w:color w:val="000000"/>
          <w:lang w:val="uk-UA" w:eastAsia="uk-UA"/>
        </w:rPr>
      </w:pPr>
      <w:r>
        <w:rPr>
          <w:color w:val="000000"/>
          <w:lang w:val="uk-UA" w:eastAsia="uk-UA"/>
        </w:rPr>
        <w:t>результати моніторингу якості освіти;</w:t>
      </w:r>
    </w:p>
    <w:p w:rsidR="00EB3CD6" w:rsidRDefault="001B4F63">
      <w:pPr>
        <w:tabs>
          <w:tab w:val="left" w:pos="709"/>
          <w:tab w:val="left" w:pos="851"/>
        </w:tabs>
        <w:ind w:firstLine="709"/>
        <w:jc w:val="both"/>
        <w:rPr>
          <w:color w:val="000000"/>
          <w:lang w:val="uk-UA" w:eastAsia="uk-UA"/>
        </w:rPr>
      </w:pPr>
      <w:r>
        <w:rPr>
          <w:color w:val="000000"/>
          <w:lang w:val="uk-UA" w:eastAsia="uk-UA"/>
        </w:rPr>
        <w:t>річний звіт про діяльність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правила прийому до Закладу;</w:t>
      </w:r>
    </w:p>
    <w:p w:rsidR="00EB3CD6" w:rsidRDefault="001B4F63">
      <w:pPr>
        <w:tabs>
          <w:tab w:val="left" w:pos="709"/>
          <w:tab w:val="left" w:pos="851"/>
        </w:tabs>
        <w:ind w:firstLine="709"/>
        <w:jc w:val="both"/>
        <w:rPr>
          <w:color w:val="000000"/>
          <w:lang w:val="uk-UA" w:eastAsia="uk-UA"/>
        </w:rPr>
      </w:pPr>
      <w:r>
        <w:rPr>
          <w:color w:val="000000"/>
          <w:lang w:val="uk-UA" w:eastAsia="uk-UA"/>
        </w:rPr>
        <w:t>умови доступності Закладу для навчання осіб з особливими освітніми потребами;</w:t>
      </w:r>
    </w:p>
    <w:p w:rsidR="00EB3CD6" w:rsidRDefault="001B4F63">
      <w:pPr>
        <w:tabs>
          <w:tab w:val="left" w:pos="709"/>
          <w:tab w:val="left" w:pos="851"/>
        </w:tabs>
        <w:ind w:firstLine="709"/>
        <w:jc w:val="both"/>
        <w:rPr>
          <w:color w:val="000000"/>
          <w:lang w:val="uk-UA" w:eastAsia="uk-UA"/>
        </w:rPr>
      </w:pPr>
      <w:r>
        <w:rPr>
          <w:color w:val="000000"/>
          <w:lang w:val="uk-UA" w:eastAsia="uk-UA"/>
        </w:rPr>
        <w:t>перелік додаткових освітніх та інших послуг, їх вартість, порядок надання та оплати;</w:t>
      </w:r>
    </w:p>
    <w:p w:rsidR="00EB3CD6" w:rsidRDefault="001B4F63">
      <w:pPr>
        <w:tabs>
          <w:tab w:val="left" w:pos="709"/>
          <w:tab w:val="left" w:pos="851"/>
        </w:tabs>
        <w:spacing w:after="120"/>
        <w:ind w:firstLine="709"/>
        <w:jc w:val="both"/>
        <w:rPr>
          <w:color w:val="000000"/>
          <w:lang w:val="uk-UA" w:eastAsia="uk-UA"/>
        </w:rPr>
      </w:pPr>
      <w:r>
        <w:rPr>
          <w:color w:val="000000"/>
          <w:lang w:val="uk-UA" w:eastAsia="uk-UA"/>
        </w:rPr>
        <w:t>інша інформація, що оприлюднюється за рішенням Закладу або на вимогу законодавства.</w:t>
      </w:r>
    </w:p>
    <w:p w:rsidR="00EB3CD6" w:rsidRDefault="001B4F63">
      <w:pPr>
        <w:widowControl w:val="0"/>
        <w:tabs>
          <w:tab w:val="left" w:pos="0"/>
          <w:tab w:val="left" w:pos="709"/>
        </w:tabs>
        <w:autoSpaceDE w:val="0"/>
        <w:autoSpaceDN w:val="0"/>
        <w:adjustRightInd w:val="0"/>
        <w:spacing w:after="120"/>
        <w:ind w:firstLine="709"/>
        <w:jc w:val="both"/>
        <w:rPr>
          <w:color w:val="000000"/>
          <w:lang w:val="uk-UA"/>
        </w:rPr>
      </w:pPr>
      <w:r>
        <w:rPr>
          <w:color w:val="000000"/>
          <w:lang w:val="uk-UA"/>
        </w:rPr>
        <w:t xml:space="preserve">6.3. Заклад оприлюднює на своєму </w:t>
      </w:r>
      <w:proofErr w:type="spellStart"/>
      <w:r>
        <w:rPr>
          <w:color w:val="000000"/>
          <w:lang w:val="uk-UA"/>
        </w:rPr>
        <w:t>вебсайті</w:t>
      </w:r>
      <w:proofErr w:type="spellEnd"/>
      <w:r>
        <w:rPr>
          <w:color w:val="000000"/>
          <w:lang w:val="uk-UA"/>
        </w:rPr>
        <w:t xml:space="preserve">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EB3CD6" w:rsidRDefault="001B4F63">
      <w:pPr>
        <w:widowControl w:val="0"/>
        <w:tabs>
          <w:tab w:val="left" w:pos="0"/>
          <w:tab w:val="left" w:pos="709"/>
        </w:tabs>
        <w:autoSpaceDE w:val="0"/>
        <w:autoSpaceDN w:val="0"/>
        <w:adjustRightInd w:val="0"/>
        <w:spacing w:after="120"/>
        <w:ind w:firstLine="709"/>
        <w:jc w:val="both"/>
        <w:rPr>
          <w:color w:val="000000"/>
          <w:lang w:val="uk-UA"/>
        </w:rPr>
      </w:pPr>
      <w:r>
        <w:rPr>
          <w:color w:val="000000"/>
          <w:lang w:val="uk-UA"/>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EB3CD6" w:rsidRDefault="001B4F63">
      <w:pPr>
        <w:widowControl w:val="0"/>
        <w:shd w:val="clear" w:color="auto" w:fill="FFFFFF"/>
        <w:tabs>
          <w:tab w:val="left" w:pos="709"/>
          <w:tab w:val="left" w:pos="5245"/>
        </w:tabs>
        <w:autoSpaceDE w:val="0"/>
        <w:autoSpaceDN w:val="0"/>
        <w:adjustRightInd w:val="0"/>
        <w:spacing w:after="120"/>
        <w:jc w:val="center"/>
        <w:rPr>
          <w:b/>
          <w:bCs/>
          <w:color w:val="000000"/>
          <w:lang w:val="uk-UA"/>
        </w:rPr>
      </w:pPr>
      <w:r>
        <w:rPr>
          <w:b/>
          <w:color w:val="000000"/>
          <w:lang w:val="uk-UA"/>
        </w:rPr>
        <w:t>7. </w:t>
      </w:r>
      <w:r>
        <w:rPr>
          <w:b/>
          <w:bCs/>
          <w:color w:val="000000"/>
          <w:lang w:val="uk-UA"/>
        </w:rPr>
        <w:t xml:space="preserve">ФІНАНСОВО-ГОСПОДАРСЬКА ДІЯЛЬНІСТЬ </w:t>
      </w:r>
    </w:p>
    <w:p w:rsidR="00EB3CD6" w:rsidRDefault="001B4F63">
      <w:pPr>
        <w:tabs>
          <w:tab w:val="left" w:pos="709"/>
        </w:tabs>
        <w:spacing w:after="120"/>
        <w:ind w:firstLine="709"/>
        <w:jc w:val="both"/>
        <w:rPr>
          <w:bCs/>
          <w:color w:val="000000"/>
          <w:lang w:val="uk-UA" w:bidi="en-US"/>
        </w:rPr>
      </w:pPr>
      <w:r>
        <w:rPr>
          <w:rFonts w:eastAsia="Calibri"/>
          <w:color w:val="000000"/>
          <w:lang w:val="uk-UA" w:eastAsia="en-US" w:bidi="en-US"/>
        </w:rPr>
        <w:t>7.1. </w:t>
      </w:r>
      <w:r>
        <w:rPr>
          <w:bCs/>
          <w:color w:val="000000"/>
          <w:lang w:val="uk-UA" w:bidi="en-US"/>
        </w:rPr>
        <w:t xml:space="preserve">Фінансово-господарська діяльність Закладу здійснюється відповідно до Законів України </w:t>
      </w:r>
      <w:r>
        <w:rPr>
          <w:rFonts w:eastAsia="Calibri"/>
          <w:color w:val="000000"/>
          <w:lang w:val="uk-UA" w:eastAsia="en-US" w:bidi="en-US"/>
        </w:rPr>
        <w:t xml:space="preserve">«Про освіту», </w:t>
      </w:r>
      <w:hyperlink r:id="rId33" w:tgtFrame="_blank" w:history="1">
        <w:r>
          <w:rPr>
            <w:bCs/>
            <w:color w:val="000000"/>
            <w:lang w:val="uk-UA" w:bidi="en-US"/>
          </w:rPr>
          <w:t>«Про місцеве самоврядування в Україні</w:t>
        </w:r>
      </w:hyperlink>
      <w:r>
        <w:rPr>
          <w:rFonts w:eastAsia="Calibri"/>
          <w:bCs/>
          <w:color w:val="000000"/>
          <w:lang w:val="uk-UA" w:eastAsia="en-US" w:bidi="en-US"/>
        </w:rPr>
        <w:t>»</w:t>
      </w:r>
      <w:r>
        <w:rPr>
          <w:bCs/>
          <w:color w:val="000000"/>
          <w:lang w:val="uk-UA" w:bidi="en-US"/>
        </w:rPr>
        <w:t xml:space="preserve">, </w:t>
      </w:r>
      <w:hyperlink r:id="rId34" w:tgtFrame="_blank" w:history="1">
        <w:r>
          <w:rPr>
            <w:bCs/>
            <w:color w:val="000000"/>
            <w:lang w:val="uk-UA" w:bidi="en-US"/>
          </w:rPr>
          <w:t>Бюджетного кодексу України</w:t>
        </w:r>
      </w:hyperlink>
      <w:r>
        <w:rPr>
          <w:bCs/>
          <w:color w:val="000000"/>
          <w:lang w:val="uk-UA" w:bidi="en-US"/>
        </w:rPr>
        <w:t xml:space="preserve"> та інших нормативно-правових актів України.</w:t>
      </w:r>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7.2. Фінансування здобуття </w:t>
      </w:r>
      <w:r w:rsidR="00FA0031">
        <w:rPr>
          <w:color w:val="000000"/>
          <w:lang w:val="uk-UA"/>
        </w:rPr>
        <w:t xml:space="preserve">початкової </w:t>
      </w:r>
      <w:r>
        <w:rPr>
          <w:color w:val="000000"/>
          <w:lang w:val="uk-UA"/>
        </w:rPr>
        <w:t>освіти здійснюється за рахунок коштів державного, місцевих бюджетів та інших джерел, не заборонених законодавством.</w:t>
      </w:r>
    </w:p>
    <w:p w:rsidR="00EB3CD6" w:rsidRDefault="001B4F63">
      <w:pPr>
        <w:shd w:val="clear" w:color="auto" w:fill="FFFFFF"/>
        <w:tabs>
          <w:tab w:val="left" w:pos="709"/>
        </w:tabs>
        <w:ind w:firstLine="709"/>
        <w:jc w:val="both"/>
        <w:rPr>
          <w:color w:val="000000"/>
          <w:lang w:val="uk-UA"/>
        </w:rPr>
      </w:pPr>
      <w:bookmarkStart w:id="396" w:name="n927"/>
      <w:bookmarkEnd w:id="396"/>
      <w:r>
        <w:rPr>
          <w:color w:val="000000"/>
          <w:lang w:val="uk-UA"/>
        </w:rPr>
        <w:t xml:space="preserve">7.3. Фінансування здобуття </w:t>
      </w:r>
      <w:bookmarkStart w:id="397" w:name="_Hlk164242271"/>
      <w:r w:rsidR="00FA0031">
        <w:rPr>
          <w:color w:val="000000"/>
          <w:lang w:val="uk-UA"/>
        </w:rPr>
        <w:t>початкової</w:t>
      </w:r>
      <w:r>
        <w:rPr>
          <w:color w:val="000000"/>
          <w:lang w:val="uk-UA"/>
        </w:rPr>
        <w:t xml:space="preserve"> </w:t>
      </w:r>
      <w:bookmarkEnd w:id="397"/>
      <w:r>
        <w:rPr>
          <w:color w:val="000000"/>
          <w:lang w:val="uk-UA"/>
        </w:rPr>
        <w:t>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EB3CD6" w:rsidRDefault="001B4F63">
      <w:pPr>
        <w:shd w:val="clear" w:color="auto" w:fill="FFFFFF"/>
        <w:tabs>
          <w:tab w:val="left" w:pos="709"/>
        </w:tabs>
        <w:ind w:firstLine="709"/>
        <w:jc w:val="both"/>
        <w:rPr>
          <w:color w:val="000000"/>
          <w:lang w:val="uk-UA"/>
        </w:rPr>
      </w:pPr>
      <w:bookmarkStart w:id="398" w:name="n928"/>
      <w:bookmarkEnd w:id="398"/>
      <w:r>
        <w:rPr>
          <w:color w:val="000000"/>
          <w:lang w:val="uk-UA"/>
        </w:rPr>
        <w:t>Освітня субвенція спрямовується на оплату праці педагогічних працівників з нарахуваннями.</w:t>
      </w:r>
    </w:p>
    <w:p w:rsidR="00EB3CD6" w:rsidRDefault="001B4F63">
      <w:pPr>
        <w:shd w:val="clear" w:color="auto" w:fill="FFFFFF"/>
        <w:tabs>
          <w:tab w:val="left" w:pos="709"/>
        </w:tabs>
        <w:spacing w:after="120"/>
        <w:ind w:firstLine="709"/>
        <w:jc w:val="both"/>
        <w:rPr>
          <w:color w:val="000000"/>
          <w:lang w:val="uk-UA"/>
        </w:rPr>
      </w:pPr>
      <w:bookmarkStart w:id="399" w:name="n929"/>
      <w:bookmarkEnd w:id="399"/>
      <w:r>
        <w:rPr>
          <w:color w:val="000000"/>
          <w:lang w:val="uk-UA"/>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EB3CD6" w:rsidRDefault="001B4F63">
      <w:pPr>
        <w:shd w:val="clear" w:color="auto" w:fill="FFFFFF"/>
        <w:tabs>
          <w:tab w:val="left" w:pos="709"/>
        </w:tabs>
        <w:spacing w:after="120"/>
        <w:ind w:firstLine="709"/>
        <w:jc w:val="both"/>
        <w:rPr>
          <w:color w:val="000000"/>
          <w:lang w:val="uk-UA"/>
        </w:rPr>
      </w:pPr>
      <w:bookmarkStart w:id="400" w:name="n930"/>
      <w:bookmarkEnd w:id="400"/>
      <w:r>
        <w:rPr>
          <w:color w:val="000000"/>
          <w:lang w:val="uk-UA"/>
        </w:rPr>
        <w:t xml:space="preserve">7.4. Фінансування з державного бюджету здобуття </w:t>
      </w:r>
      <w:r w:rsidR="00FA0031">
        <w:rPr>
          <w:color w:val="000000"/>
          <w:lang w:val="uk-UA"/>
        </w:rPr>
        <w:t xml:space="preserve">початкової </w:t>
      </w:r>
      <w:r>
        <w:rPr>
          <w:color w:val="000000"/>
          <w:lang w:val="uk-UA"/>
        </w:rPr>
        <w:t>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EB3CD6" w:rsidRDefault="001B4F63">
      <w:pPr>
        <w:shd w:val="clear" w:color="auto" w:fill="FFFFFF"/>
        <w:tabs>
          <w:tab w:val="left" w:pos="709"/>
        </w:tabs>
        <w:ind w:firstLine="709"/>
        <w:jc w:val="both"/>
        <w:rPr>
          <w:color w:val="000000"/>
          <w:lang w:val="uk-UA"/>
        </w:rPr>
      </w:pPr>
      <w:bookmarkStart w:id="401" w:name="n931"/>
      <w:bookmarkEnd w:id="401"/>
      <w:r>
        <w:rPr>
          <w:color w:val="000000"/>
          <w:lang w:val="uk-UA"/>
        </w:rPr>
        <w:lastRenderedPageBreak/>
        <w:t>7.5. </w:t>
      </w:r>
      <w:bookmarkStart w:id="402" w:name="n932"/>
      <w:bookmarkStart w:id="403" w:name="n934"/>
      <w:bookmarkStart w:id="404" w:name="n933"/>
      <w:bookmarkEnd w:id="402"/>
      <w:bookmarkEnd w:id="403"/>
      <w:bookmarkEnd w:id="404"/>
      <w:r>
        <w:rPr>
          <w:color w:val="000000"/>
          <w:lang w:val="uk-UA"/>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EB3CD6" w:rsidRDefault="001B4F63">
      <w:pPr>
        <w:shd w:val="clear" w:color="auto" w:fill="FFFFFF"/>
        <w:tabs>
          <w:tab w:val="left" w:pos="709"/>
          <w:tab w:val="left" w:pos="851"/>
        </w:tabs>
        <w:ind w:firstLine="709"/>
        <w:jc w:val="both"/>
        <w:rPr>
          <w:color w:val="000000"/>
          <w:lang w:val="uk-UA"/>
        </w:rPr>
      </w:pPr>
      <w:bookmarkStart w:id="405" w:name="n935"/>
      <w:bookmarkEnd w:id="405"/>
      <w:r>
        <w:rPr>
          <w:color w:val="000000"/>
          <w:lang w:val="uk-UA"/>
        </w:rPr>
        <w:t>формування структури Закладу та його штатного розпису;</w:t>
      </w:r>
    </w:p>
    <w:p w:rsidR="00EB3CD6" w:rsidRDefault="001B4F63">
      <w:pPr>
        <w:shd w:val="clear" w:color="auto" w:fill="FFFFFF"/>
        <w:tabs>
          <w:tab w:val="left" w:pos="709"/>
          <w:tab w:val="left" w:pos="851"/>
        </w:tabs>
        <w:ind w:firstLine="709"/>
        <w:jc w:val="both"/>
        <w:rPr>
          <w:color w:val="000000"/>
          <w:lang w:val="uk-UA"/>
        </w:rPr>
      </w:pPr>
      <w:bookmarkStart w:id="406" w:name="n936"/>
      <w:bookmarkEnd w:id="406"/>
      <w:r>
        <w:rPr>
          <w:color w:val="000000"/>
          <w:lang w:val="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EB3CD6" w:rsidRDefault="001B4F63">
      <w:pPr>
        <w:shd w:val="clear" w:color="auto" w:fill="FFFFFF"/>
        <w:tabs>
          <w:tab w:val="left" w:pos="709"/>
          <w:tab w:val="left" w:pos="851"/>
        </w:tabs>
        <w:ind w:firstLine="709"/>
        <w:jc w:val="both"/>
        <w:rPr>
          <w:color w:val="000000"/>
          <w:lang w:val="uk-UA"/>
        </w:rPr>
      </w:pPr>
      <w:bookmarkStart w:id="407" w:name="n937"/>
      <w:bookmarkEnd w:id="407"/>
      <w:r>
        <w:rPr>
          <w:color w:val="000000"/>
          <w:lang w:val="uk-UA"/>
        </w:rPr>
        <w:t>оплату поточних ремонтних робіт приміщень і споруд Закладу;</w:t>
      </w:r>
    </w:p>
    <w:p w:rsidR="00EB3CD6" w:rsidRDefault="001B4F63">
      <w:pPr>
        <w:shd w:val="clear" w:color="auto" w:fill="FFFFFF"/>
        <w:tabs>
          <w:tab w:val="left" w:pos="709"/>
          <w:tab w:val="left" w:pos="851"/>
        </w:tabs>
        <w:ind w:firstLine="709"/>
        <w:jc w:val="both"/>
        <w:rPr>
          <w:color w:val="000000"/>
          <w:lang w:val="uk-UA"/>
        </w:rPr>
      </w:pPr>
      <w:bookmarkStart w:id="408" w:name="n938"/>
      <w:bookmarkEnd w:id="408"/>
      <w:r>
        <w:rPr>
          <w:color w:val="000000"/>
          <w:lang w:val="uk-UA"/>
        </w:rPr>
        <w:t>оплату підвищення кваліфікації педагогічних та інших працівників;</w:t>
      </w:r>
    </w:p>
    <w:p w:rsidR="00EB3CD6" w:rsidRDefault="001B4F63">
      <w:pPr>
        <w:shd w:val="clear" w:color="auto" w:fill="FFFFFF"/>
        <w:tabs>
          <w:tab w:val="left" w:pos="709"/>
          <w:tab w:val="left" w:pos="851"/>
        </w:tabs>
        <w:spacing w:after="120"/>
        <w:ind w:firstLine="709"/>
        <w:jc w:val="both"/>
        <w:rPr>
          <w:color w:val="000000"/>
          <w:lang w:val="uk-UA"/>
        </w:rPr>
      </w:pPr>
      <w:bookmarkStart w:id="409" w:name="n939"/>
      <w:bookmarkEnd w:id="409"/>
      <w:r>
        <w:rPr>
          <w:color w:val="000000"/>
          <w:lang w:val="uk-UA"/>
        </w:rPr>
        <w:t>укладення відповідно до законодавства цивільно-правових угод (господарських договорів) для забезпечення діяльності Закладу.</w:t>
      </w:r>
    </w:p>
    <w:p w:rsidR="00EB3CD6" w:rsidRDefault="001B4F63">
      <w:pPr>
        <w:shd w:val="clear" w:color="auto" w:fill="FFFFFF"/>
        <w:tabs>
          <w:tab w:val="left" w:pos="709"/>
        </w:tabs>
        <w:ind w:firstLine="709"/>
        <w:jc w:val="both"/>
        <w:rPr>
          <w:color w:val="000000"/>
          <w:lang w:val="uk-UA"/>
        </w:rPr>
      </w:pPr>
      <w:bookmarkStart w:id="410" w:name="n940"/>
      <w:bookmarkEnd w:id="410"/>
      <w:r>
        <w:rPr>
          <w:color w:val="000000"/>
          <w:lang w:val="uk-UA"/>
        </w:rPr>
        <w:t xml:space="preserve">7.6. Фінансування Закладу здійснюється з державного та місцевого бюджетів відповідно до </w:t>
      </w:r>
      <w:hyperlink r:id="rId35" w:tgtFrame="_blank" w:history="1">
        <w:r>
          <w:rPr>
            <w:color w:val="000000"/>
            <w:lang w:val="uk-UA"/>
          </w:rPr>
          <w:t>Бюджетного кодексу України</w:t>
        </w:r>
      </w:hyperlink>
      <w:r>
        <w:rPr>
          <w:color w:val="000000"/>
          <w:lang w:val="uk-UA"/>
        </w:rPr>
        <w:t>.</w:t>
      </w:r>
    </w:p>
    <w:p w:rsidR="00EB3CD6" w:rsidRDefault="001B4F63">
      <w:pPr>
        <w:shd w:val="clear" w:color="auto" w:fill="FFFFFF"/>
        <w:tabs>
          <w:tab w:val="left" w:pos="709"/>
        </w:tabs>
        <w:ind w:firstLine="709"/>
        <w:jc w:val="both"/>
        <w:rPr>
          <w:color w:val="000000"/>
          <w:lang w:val="uk-UA"/>
        </w:rPr>
      </w:pPr>
      <w:bookmarkStart w:id="411" w:name="n941"/>
      <w:bookmarkEnd w:id="411"/>
      <w:r>
        <w:rPr>
          <w:color w:val="000000"/>
          <w:lang w:val="uk-UA"/>
        </w:rPr>
        <w:t>Іншими джерелами фінансування Закладу можуть бути:</w:t>
      </w:r>
    </w:p>
    <w:p w:rsidR="00EB3CD6" w:rsidRDefault="001B4F63">
      <w:pPr>
        <w:shd w:val="clear" w:color="auto" w:fill="FFFFFF"/>
        <w:tabs>
          <w:tab w:val="left" w:pos="709"/>
          <w:tab w:val="left" w:pos="851"/>
        </w:tabs>
        <w:ind w:firstLine="709"/>
        <w:jc w:val="both"/>
        <w:rPr>
          <w:color w:val="000000"/>
          <w:lang w:val="uk-UA"/>
        </w:rPr>
      </w:pPr>
      <w:bookmarkStart w:id="412" w:name="n942"/>
      <w:bookmarkEnd w:id="412"/>
      <w:r>
        <w:rPr>
          <w:color w:val="000000"/>
          <w:lang w:val="uk-UA"/>
        </w:rPr>
        <w:t>доходи від надання платних освітніх та інших послуг;</w:t>
      </w:r>
    </w:p>
    <w:p w:rsidR="00EB3CD6" w:rsidRDefault="001B4F63">
      <w:pPr>
        <w:shd w:val="clear" w:color="auto" w:fill="FFFFFF"/>
        <w:tabs>
          <w:tab w:val="left" w:pos="709"/>
          <w:tab w:val="left" w:pos="851"/>
        </w:tabs>
        <w:ind w:firstLine="709"/>
        <w:jc w:val="both"/>
        <w:rPr>
          <w:color w:val="000000"/>
          <w:lang w:val="uk-UA"/>
        </w:rPr>
      </w:pPr>
      <w:bookmarkStart w:id="413" w:name="n943"/>
      <w:bookmarkEnd w:id="413"/>
      <w:r>
        <w:rPr>
          <w:color w:val="000000"/>
          <w:lang w:val="uk-UA"/>
        </w:rPr>
        <w:t>благодійна допомога відповідно до законодавства про благодійну діяльність та благодійні організації;</w:t>
      </w:r>
    </w:p>
    <w:p w:rsidR="00EB3CD6" w:rsidRDefault="001B4F63">
      <w:pPr>
        <w:shd w:val="clear" w:color="auto" w:fill="FFFFFF"/>
        <w:tabs>
          <w:tab w:val="left" w:pos="709"/>
          <w:tab w:val="left" w:pos="851"/>
        </w:tabs>
        <w:ind w:firstLine="709"/>
        <w:jc w:val="both"/>
        <w:rPr>
          <w:color w:val="000000"/>
          <w:lang w:val="uk-UA"/>
        </w:rPr>
      </w:pPr>
      <w:bookmarkStart w:id="414" w:name="n944"/>
      <w:bookmarkEnd w:id="414"/>
      <w:r>
        <w:rPr>
          <w:color w:val="000000"/>
          <w:lang w:val="uk-UA"/>
        </w:rPr>
        <w:t>гранти;</w:t>
      </w:r>
    </w:p>
    <w:p w:rsidR="00EB3CD6" w:rsidRDefault="001B4F63">
      <w:pPr>
        <w:shd w:val="clear" w:color="auto" w:fill="FFFFFF"/>
        <w:tabs>
          <w:tab w:val="left" w:pos="709"/>
          <w:tab w:val="left" w:pos="851"/>
        </w:tabs>
        <w:spacing w:after="120"/>
        <w:ind w:firstLine="709"/>
        <w:jc w:val="both"/>
        <w:rPr>
          <w:color w:val="000000"/>
          <w:lang w:val="uk-UA"/>
        </w:rPr>
      </w:pPr>
      <w:bookmarkStart w:id="415" w:name="n945"/>
      <w:bookmarkEnd w:id="415"/>
      <w:r>
        <w:rPr>
          <w:color w:val="000000"/>
          <w:lang w:val="uk-UA"/>
        </w:rPr>
        <w:t>інші джерела фінансування, не заборонені законодавством.</w:t>
      </w:r>
    </w:p>
    <w:p w:rsidR="00EB3CD6" w:rsidRDefault="001B4F63">
      <w:pPr>
        <w:shd w:val="clear" w:color="auto" w:fill="FFFFFF"/>
        <w:tabs>
          <w:tab w:val="left" w:pos="709"/>
        </w:tabs>
        <w:ind w:firstLine="709"/>
        <w:jc w:val="both"/>
        <w:rPr>
          <w:color w:val="000000"/>
          <w:lang w:val="uk-UA"/>
        </w:rPr>
      </w:pPr>
      <w:bookmarkStart w:id="416" w:name="n946"/>
      <w:bookmarkEnd w:id="416"/>
      <w:r>
        <w:rPr>
          <w:color w:val="000000"/>
          <w:lang w:val="uk-UA"/>
        </w:rPr>
        <w:t>7.7. Отримані із зазначених джерел кошти використовуються Закладом відповідно до затвердженого кошторису.</w:t>
      </w:r>
    </w:p>
    <w:p w:rsidR="00EB3CD6" w:rsidRDefault="001B4F63">
      <w:pPr>
        <w:shd w:val="clear" w:color="auto" w:fill="FFFFFF"/>
        <w:tabs>
          <w:tab w:val="left" w:pos="709"/>
        </w:tabs>
        <w:ind w:firstLine="709"/>
        <w:jc w:val="both"/>
        <w:rPr>
          <w:color w:val="000000"/>
          <w:lang w:val="uk-UA"/>
        </w:rPr>
      </w:pPr>
      <w:bookmarkStart w:id="417" w:name="n947"/>
      <w:bookmarkEnd w:id="417"/>
      <w:r>
        <w:rPr>
          <w:color w:val="000000"/>
          <w:lang w:val="uk-UA"/>
        </w:rPr>
        <w:t>Одержання Закладом власних надходжень не є підставою для зменшення обсягу його бюджетного фінансування.</w:t>
      </w:r>
    </w:p>
    <w:p w:rsidR="00EB3CD6" w:rsidRDefault="001B4F63">
      <w:pPr>
        <w:shd w:val="clear" w:color="auto" w:fill="FFFFFF"/>
        <w:tabs>
          <w:tab w:val="left" w:pos="709"/>
        </w:tabs>
        <w:spacing w:after="120"/>
        <w:ind w:firstLine="709"/>
        <w:jc w:val="both"/>
        <w:rPr>
          <w:color w:val="000000"/>
          <w:lang w:val="uk-UA"/>
        </w:rPr>
      </w:pPr>
      <w:bookmarkStart w:id="418" w:name="n948"/>
      <w:bookmarkEnd w:id="418"/>
      <w:r>
        <w:rPr>
          <w:color w:val="000000"/>
          <w:lang w:val="uk-UA"/>
        </w:rPr>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EB3CD6" w:rsidRDefault="001B4F63">
      <w:pPr>
        <w:shd w:val="clear" w:color="auto" w:fill="FFFFFF"/>
        <w:tabs>
          <w:tab w:val="left" w:pos="709"/>
        </w:tabs>
        <w:spacing w:after="120"/>
        <w:ind w:firstLine="709"/>
        <w:jc w:val="both"/>
        <w:rPr>
          <w:color w:val="000000"/>
          <w:lang w:val="uk-UA"/>
        </w:rPr>
      </w:pPr>
      <w:bookmarkStart w:id="419" w:name="n949"/>
      <w:bookmarkEnd w:id="419"/>
      <w:r>
        <w:rPr>
          <w:color w:val="000000"/>
          <w:lang w:val="uk-UA"/>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EB3CD6" w:rsidRDefault="001B4F63">
      <w:pPr>
        <w:shd w:val="clear" w:color="auto" w:fill="FFFFFF"/>
        <w:tabs>
          <w:tab w:val="left" w:pos="709"/>
        </w:tabs>
        <w:ind w:firstLine="709"/>
        <w:jc w:val="both"/>
        <w:rPr>
          <w:color w:val="000000"/>
          <w:lang w:val="uk-UA"/>
        </w:rPr>
      </w:pPr>
      <w:bookmarkStart w:id="420" w:name="n950"/>
      <w:bookmarkEnd w:id="420"/>
      <w:r>
        <w:rPr>
          <w:color w:val="000000"/>
          <w:lang w:val="uk-UA"/>
        </w:rPr>
        <w:t>7.9.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rsidR="00EB3CD6" w:rsidRDefault="001B4F63">
      <w:pPr>
        <w:shd w:val="clear" w:color="auto" w:fill="FFFFFF"/>
        <w:tabs>
          <w:tab w:val="left" w:pos="709"/>
        </w:tabs>
        <w:ind w:firstLine="709"/>
        <w:jc w:val="both"/>
        <w:rPr>
          <w:color w:val="000000"/>
          <w:lang w:val="uk-UA"/>
        </w:rPr>
      </w:pPr>
      <w:bookmarkStart w:id="421" w:name="n951"/>
      <w:bookmarkEnd w:id="421"/>
      <w:r>
        <w:rPr>
          <w:color w:val="000000"/>
          <w:lang w:val="uk-UA"/>
        </w:rPr>
        <w:t>Заклад не може надавати (повністю чи частково) платні освітні послуги для досягнення їх учнями результатів навчання (</w:t>
      </w:r>
      <w:proofErr w:type="spellStart"/>
      <w:r>
        <w:rPr>
          <w:color w:val="000000"/>
          <w:lang w:val="uk-UA"/>
        </w:rPr>
        <w:t>компетентностей</w:t>
      </w:r>
      <w:proofErr w:type="spellEnd"/>
      <w:r>
        <w:rPr>
          <w:color w:val="000000"/>
          <w:lang w:val="uk-UA"/>
        </w:rPr>
        <w:t>), визначених державними стандартами.</w:t>
      </w:r>
    </w:p>
    <w:p w:rsidR="00EB3CD6" w:rsidRDefault="001B4F63">
      <w:pPr>
        <w:shd w:val="clear" w:color="auto" w:fill="FFFFFF"/>
        <w:tabs>
          <w:tab w:val="left" w:pos="709"/>
        </w:tabs>
        <w:ind w:firstLine="709"/>
        <w:jc w:val="both"/>
        <w:rPr>
          <w:color w:val="000000"/>
          <w:lang w:val="uk-UA"/>
        </w:rPr>
      </w:pPr>
      <w:bookmarkStart w:id="422" w:name="n952"/>
      <w:bookmarkEnd w:id="422"/>
      <w:r>
        <w:rPr>
          <w:color w:val="000000"/>
          <w:lang w:val="uk-UA"/>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EB3CD6" w:rsidRDefault="001B4F63">
      <w:pPr>
        <w:shd w:val="clear" w:color="auto" w:fill="FFFFFF"/>
        <w:tabs>
          <w:tab w:val="left" w:pos="709"/>
        </w:tabs>
        <w:spacing w:after="120"/>
        <w:ind w:firstLine="709"/>
        <w:jc w:val="both"/>
        <w:rPr>
          <w:color w:val="000000"/>
          <w:lang w:val="uk-UA"/>
        </w:rPr>
      </w:pPr>
      <w:bookmarkStart w:id="423" w:name="n953"/>
      <w:bookmarkEnd w:id="423"/>
      <w:r>
        <w:rPr>
          <w:color w:val="000000"/>
          <w:lang w:val="uk-UA"/>
        </w:rPr>
        <w:t>Учні та їхні батьки можуть отримувати в Закладі платні освітні та інші послуги виключно на добровільних засадах.</w:t>
      </w:r>
    </w:p>
    <w:p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EB3CD6" w:rsidRDefault="001B4F63">
      <w:pPr>
        <w:widowControl w:val="0"/>
        <w:shd w:val="clear" w:color="auto" w:fill="FFFFFF"/>
        <w:tabs>
          <w:tab w:val="left" w:pos="709"/>
          <w:tab w:val="left" w:pos="5245"/>
        </w:tabs>
        <w:autoSpaceDE w:val="0"/>
        <w:autoSpaceDN w:val="0"/>
        <w:adjustRightInd w:val="0"/>
        <w:ind w:firstLine="709"/>
        <w:jc w:val="both"/>
        <w:rPr>
          <w:color w:val="000000"/>
          <w:lang w:val="uk-UA"/>
        </w:rPr>
      </w:pPr>
      <w:r>
        <w:rPr>
          <w:color w:val="000000"/>
          <w:lang w:val="uk-UA"/>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w:t>
      </w:r>
      <w:r>
        <w:rPr>
          <w:color w:val="000000"/>
          <w:lang w:val="uk-UA"/>
        </w:rPr>
        <w:lastRenderedPageBreak/>
        <w:t xml:space="preserve">ними осіб. </w:t>
      </w:r>
    </w:p>
    <w:p w:rsidR="00EB3CD6" w:rsidRDefault="001B4F63">
      <w:pPr>
        <w:widowControl w:val="0"/>
        <w:shd w:val="clear" w:color="auto" w:fill="FFFFFF"/>
        <w:tabs>
          <w:tab w:val="left" w:pos="709"/>
          <w:tab w:val="left" w:pos="5245"/>
        </w:tabs>
        <w:autoSpaceDE w:val="0"/>
        <w:autoSpaceDN w:val="0"/>
        <w:adjustRightInd w:val="0"/>
        <w:spacing w:after="120"/>
        <w:ind w:firstLine="709"/>
        <w:jc w:val="both"/>
        <w:rPr>
          <w:color w:val="000000"/>
          <w:lang w:val="uk-UA"/>
        </w:rPr>
      </w:pPr>
      <w:r>
        <w:rPr>
          <w:color w:val="000000"/>
          <w:lang w:val="uk-UA"/>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lang w:val="uk-UA"/>
        </w:rPr>
        <w:t xml:space="preserve">7.12. Заклад складає та подає в установленому чинним законодавством порядку фінансову, бюджетну та статистичну звітність. </w:t>
      </w:r>
    </w:p>
    <w:p w:rsidR="00EB3CD6" w:rsidRDefault="001B4F63">
      <w:pPr>
        <w:widowControl w:val="0"/>
        <w:tabs>
          <w:tab w:val="left" w:pos="709"/>
        </w:tabs>
        <w:autoSpaceDE w:val="0"/>
        <w:autoSpaceDN w:val="0"/>
        <w:adjustRightInd w:val="0"/>
        <w:spacing w:after="120"/>
        <w:ind w:firstLine="709"/>
        <w:jc w:val="both"/>
        <w:rPr>
          <w:color w:val="000000"/>
          <w:lang w:val="uk-UA"/>
        </w:rPr>
      </w:pPr>
      <w:r>
        <w:rPr>
          <w:color w:val="000000"/>
          <w:shd w:val="clear" w:color="auto" w:fill="FFFFFF"/>
          <w:lang w:val="uk-UA"/>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EB3CD6" w:rsidRDefault="00EB3CD6">
      <w:pPr>
        <w:pStyle w:val="11"/>
        <w:spacing w:line="240" w:lineRule="auto"/>
        <w:rPr>
          <w:sz w:val="28"/>
          <w:szCs w:val="28"/>
        </w:rPr>
      </w:pPr>
    </w:p>
    <w:p w:rsidR="00EB3CD6" w:rsidRDefault="001B4F63">
      <w:pPr>
        <w:widowControl w:val="0"/>
        <w:shd w:val="clear" w:color="auto" w:fill="FFFFFF"/>
        <w:tabs>
          <w:tab w:val="left" w:pos="709"/>
          <w:tab w:val="left" w:pos="5245"/>
        </w:tabs>
        <w:autoSpaceDE w:val="0"/>
        <w:autoSpaceDN w:val="0"/>
        <w:adjustRightInd w:val="0"/>
        <w:spacing w:after="120"/>
        <w:jc w:val="center"/>
        <w:rPr>
          <w:b/>
          <w:bCs/>
          <w:color w:val="000000"/>
          <w:lang w:val="uk-UA"/>
        </w:rPr>
      </w:pPr>
      <w:r>
        <w:rPr>
          <w:b/>
          <w:color w:val="000000"/>
          <w:lang w:val="uk-UA"/>
        </w:rPr>
        <w:t>8. МАТЕРІАЛЬНО-ТЕХНІЧНА БАЗА</w:t>
      </w:r>
    </w:p>
    <w:p w:rsidR="00EB3CD6" w:rsidRDefault="001B4F63">
      <w:pPr>
        <w:shd w:val="clear" w:color="auto" w:fill="FFFFFF"/>
        <w:tabs>
          <w:tab w:val="left" w:pos="709"/>
        </w:tabs>
        <w:spacing w:after="120"/>
        <w:ind w:firstLine="709"/>
        <w:jc w:val="both"/>
        <w:rPr>
          <w:color w:val="000000"/>
          <w:lang w:val="uk-UA"/>
        </w:rPr>
      </w:pPr>
      <w:r>
        <w:rPr>
          <w:color w:val="000000"/>
          <w:lang w:val="uk-UA"/>
        </w:rPr>
        <w:t xml:space="preserve">8.1. Правові засади володіння, користування і розпорядження майном Закладу визначаються </w:t>
      </w:r>
      <w:hyperlink r:id="rId36" w:tgtFrame="_blank" w:history="1">
        <w:r>
          <w:rPr>
            <w:color w:val="000000"/>
            <w:lang w:val="uk-UA"/>
          </w:rPr>
          <w:t>Законом України</w:t>
        </w:r>
      </w:hyperlink>
      <w:r>
        <w:rPr>
          <w:color w:val="000000"/>
          <w:lang w:val="uk-UA"/>
        </w:rPr>
        <w:t xml:space="preserve"> «Про освіту», та іншими актами законодавства.</w:t>
      </w:r>
    </w:p>
    <w:p w:rsidR="00EB3CD6" w:rsidRDefault="001B4F63">
      <w:pPr>
        <w:tabs>
          <w:tab w:val="left" w:pos="709"/>
        </w:tabs>
        <w:spacing w:after="120"/>
        <w:ind w:firstLine="709"/>
        <w:jc w:val="both"/>
        <w:rPr>
          <w:rFonts w:eastAsia="Calibri"/>
          <w:color w:val="000000"/>
          <w:lang w:val="uk-UA" w:eastAsia="en-US" w:bidi="en-US"/>
        </w:rPr>
      </w:pPr>
      <w:r>
        <w:rPr>
          <w:rFonts w:eastAsia="Calibri"/>
          <w:color w:val="000000"/>
          <w:lang w:val="uk-UA" w:eastAsia="en-US" w:bidi="en-US"/>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spacing w:val="-1"/>
          <w:lang w:val="uk-UA"/>
        </w:rPr>
        <w:t>8.3. </w:t>
      </w:r>
      <w:r>
        <w:rPr>
          <w:color w:val="000000"/>
          <w:lang w:val="uk-UA"/>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EB3CD6" w:rsidRDefault="001B4F63">
      <w:pPr>
        <w:tabs>
          <w:tab w:val="left" w:pos="709"/>
        </w:tabs>
        <w:ind w:firstLine="709"/>
        <w:jc w:val="both"/>
        <w:rPr>
          <w:rFonts w:eastAsia="Calibri"/>
          <w:color w:val="000000"/>
          <w:lang w:val="uk-UA" w:eastAsia="en-US" w:bidi="en-US"/>
        </w:rPr>
      </w:pPr>
      <w:r>
        <w:rPr>
          <w:rFonts w:eastAsia="Calibri"/>
          <w:color w:val="000000"/>
          <w:lang w:val="uk-UA" w:eastAsia="en-US" w:bidi="en-US"/>
        </w:rPr>
        <w:t>8.4. Майно Закладу, земельна ділянка є власністю Засновника та передані в постійне користування Закладу.</w:t>
      </w:r>
    </w:p>
    <w:p w:rsidR="00EB3CD6" w:rsidRDefault="001B4F63">
      <w:pPr>
        <w:tabs>
          <w:tab w:val="left" w:pos="709"/>
        </w:tabs>
        <w:spacing w:after="120"/>
        <w:ind w:firstLine="709"/>
        <w:jc w:val="both"/>
        <w:rPr>
          <w:sz w:val="28"/>
          <w:szCs w:val="28"/>
          <w:lang w:val="uk-UA"/>
        </w:rPr>
      </w:pPr>
      <w:r>
        <w:rPr>
          <w:rFonts w:eastAsia="Calibri"/>
          <w:color w:val="000000"/>
          <w:lang w:val="uk-UA" w:eastAsia="en-US" w:bidi="en-US"/>
        </w:rPr>
        <w:t>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w:t>
      </w:r>
      <w:r>
        <w:rPr>
          <w:sz w:val="28"/>
          <w:szCs w:val="28"/>
          <w:lang w:val="uk-UA"/>
        </w:rPr>
        <w:t xml:space="preserve"> </w:t>
      </w:r>
    </w:p>
    <w:p w:rsidR="00EB3CD6" w:rsidRDefault="001B4F63">
      <w:pPr>
        <w:tabs>
          <w:tab w:val="left" w:pos="709"/>
        </w:tabs>
        <w:spacing w:after="120"/>
        <w:ind w:firstLine="709"/>
        <w:jc w:val="both"/>
        <w:rPr>
          <w:rFonts w:eastAsia="Calibri"/>
          <w:color w:val="000000"/>
          <w:lang w:eastAsia="en-US" w:bidi="en-US"/>
        </w:rPr>
      </w:pPr>
      <w:r>
        <w:rPr>
          <w:lang w:val="uk-UA"/>
        </w:rPr>
        <w:t>Заклад</w:t>
      </w:r>
      <w:r>
        <w:rPr>
          <w:sz w:val="28"/>
          <w:szCs w:val="28"/>
          <w:lang w:val="uk-UA"/>
        </w:rPr>
        <w:t xml:space="preserve"> </w:t>
      </w:r>
      <w:r>
        <w:rPr>
          <w:rFonts w:eastAsia="Calibri"/>
          <w:color w:val="000000"/>
          <w:lang w:val="uk-UA" w:eastAsia="en-US" w:bidi="en-US"/>
        </w:rPr>
        <w:t xml:space="preserve">має земельну ділянку  сільськогосподарського призначення на правах постійного користування, яка використовується у відповідності до чинного законодавства України. </w:t>
      </w:r>
    </w:p>
    <w:p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EB3CD6" w:rsidRDefault="001B4F63">
      <w:pPr>
        <w:widowControl w:val="0"/>
        <w:shd w:val="clear" w:color="auto" w:fill="FFFFFF"/>
        <w:tabs>
          <w:tab w:val="left" w:pos="709"/>
        </w:tabs>
        <w:autoSpaceDE w:val="0"/>
        <w:autoSpaceDN w:val="0"/>
        <w:adjustRightInd w:val="0"/>
        <w:spacing w:after="120"/>
        <w:ind w:firstLine="709"/>
        <w:jc w:val="both"/>
        <w:rPr>
          <w:color w:val="000000"/>
          <w:lang w:val="uk-UA"/>
        </w:rPr>
      </w:pPr>
      <w:r>
        <w:rPr>
          <w:color w:val="000000"/>
          <w:lang w:val="uk-UA"/>
        </w:rPr>
        <w:t>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EB3CD6" w:rsidRDefault="001B4F63">
      <w:pPr>
        <w:tabs>
          <w:tab w:val="left" w:pos="709"/>
        </w:tabs>
        <w:spacing w:after="120"/>
        <w:ind w:firstLine="709"/>
        <w:jc w:val="both"/>
        <w:rPr>
          <w:rFonts w:eastAsia="Calibri"/>
          <w:color w:val="000000"/>
          <w:shd w:val="clear" w:color="auto" w:fill="FFFFFF"/>
          <w:lang w:val="uk-UA" w:eastAsia="en-US" w:bidi="en-US"/>
        </w:rPr>
      </w:pPr>
      <w:r>
        <w:rPr>
          <w:rFonts w:eastAsia="Calibri"/>
          <w:color w:val="000000"/>
          <w:shd w:val="clear" w:color="auto" w:fill="FFFFFF"/>
          <w:lang w:val="uk-UA" w:eastAsia="en-US" w:bidi="en-US"/>
        </w:rPr>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EB3CD6" w:rsidRDefault="001B4F63">
      <w:pPr>
        <w:shd w:val="clear" w:color="auto" w:fill="FFFFFF"/>
        <w:tabs>
          <w:tab w:val="left" w:pos="709"/>
        </w:tabs>
        <w:spacing w:after="120"/>
        <w:ind w:firstLine="709"/>
        <w:jc w:val="both"/>
        <w:rPr>
          <w:color w:val="000000"/>
          <w:lang w:val="uk-UA"/>
        </w:rPr>
      </w:pPr>
      <w:bookmarkStart w:id="424" w:name="n960"/>
      <w:bookmarkEnd w:id="424"/>
      <w:r>
        <w:rPr>
          <w:color w:val="000000"/>
          <w:lang w:val="uk-UA"/>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25" w:name="n961"/>
      <w:bookmarkEnd w:id="425"/>
      <w:r>
        <w:rPr>
          <w:color w:val="000000"/>
          <w:lang w:val="uk-UA"/>
        </w:rPr>
        <w:t>Заклад не може бути приватизовано або в будь-який інший спосіб передано у приватну власність.</w:t>
      </w:r>
    </w:p>
    <w:p w:rsidR="00EB3CD6" w:rsidRDefault="001B4F63">
      <w:pPr>
        <w:shd w:val="clear" w:color="auto" w:fill="FFFFFF"/>
        <w:tabs>
          <w:tab w:val="left" w:pos="709"/>
        </w:tabs>
        <w:spacing w:after="120"/>
        <w:ind w:firstLine="709"/>
        <w:jc w:val="both"/>
        <w:rPr>
          <w:color w:val="000000"/>
          <w:lang w:val="uk-UA"/>
        </w:rPr>
      </w:pPr>
      <w:r>
        <w:rPr>
          <w:color w:val="000000"/>
          <w:lang w:val="uk-UA"/>
        </w:rPr>
        <w:lastRenderedPageBreak/>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bookmarkStart w:id="426" w:name="n423"/>
      <w:bookmarkEnd w:id="426"/>
    </w:p>
    <w:p w:rsidR="00EB3CD6" w:rsidRDefault="001B4F63">
      <w:pPr>
        <w:widowControl w:val="0"/>
        <w:shd w:val="clear" w:color="auto" w:fill="FFFFFF"/>
        <w:tabs>
          <w:tab w:val="left" w:pos="709"/>
        </w:tabs>
        <w:autoSpaceDE w:val="0"/>
        <w:autoSpaceDN w:val="0"/>
        <w:adjustRightInd w:val="0"/>
        <w:spacing w:after="120"/>
        <w:jc w:val="center"/>
        <w:rPr>
          <w:b/>
          <w:bCs/>
          <w:color w:val="auto"/>
          <w:lang w:val="uk-UA"/>
        </w:rPr>
      </w:pPr>
      <w:r>
        <w:rPr>
          <w:b/>
          <w:bCs/>
          <w:color w:val="auto"/>
          <w:lang w:val="uk-UA"/>
        </w:rPr>
        <w:t>9.</w:t>
      </w:r>
      <w:r>
        <w:rPr>
          <w:b/>
          <w:bCs/>
          <w:color w:val="auto"/>
          <w:lang w:val="en-US"/>
        </w:rPr>
        <w:t> </w:t>
      </w:r>
      <w:r>
        <w:rPr>
          <w:b/>
          <w:bCs/>
          <w:color w:val="auto"/>
          <w:lang w:val="uk-UA"/>
        </w:rPr>
        <w:t>МІЖНАРОДНЕ СПІВРОБІТНИЦТВО</w:t>
      </w:r>
    </w:p>
    <w:p w:rsidR="00EB3CD6" w:rsidRDefault="001B4F63">
      <w:pPr>
        <w:shd w:val="clear" w:color="auto" w:fill="FFFFFF"/>
        <w:tabs>
          <w:tab w:val="left" w:pos="709"/>
        </w:tabs>
        <w:spacing w:after="120"/>
        <w:ind w:firstLine="709"/>
        <w:jc w:val="both"/>
        <w:rPr>
          <w:color w:val="auto"/>
          <w:lang w:val="uk-UA"/>
        </w:rPr>
      </w:pPr>
      <w:r>
        <w:rPr>
          <w:color w:val="auto"/>
          <w:lang w:val="uk-UA"/>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27" w:name="n967"/>
      <w:bookmarkEnd w:id="427"/>
    </w:p>
    <w:p w:rsidR="00EB3CD6" w:rsidRDefault="001B4F63">
      <w:pPr>
        <w:shd w:val="clear" w:color="auto" w:fill="FFFFFF"/>
        <w:tabs>
          <w:tab w:val="left" w:pos="709"/>
        </w:tabs>
        <w:ind w:firstLine="709"/>
        <w:jc w:val="both"/>
        <w:rPr>
          <w:color w:val="auto"/>
          <w:lang w:val="uk-UA"/>
        </w:rPr>
      </w:pPr>
      <w:bookmarkStart w:id="428" w:name="n969"/>
      <w:bookmarkStart w:id="429" w:name="n973"/>
      <w:bookmarkStart w:id="430" w:name="n971"/>
      <w:bookmarkEnd w:id="428"/>
      <w:bookmarkEnd w:id="429"/>
      <w:bookmarkEnd w:id="430"/>
      <w:r>
        <w:rPr>
          <w:color w:val="auto"/>
          <w:lang w:val="uk-UA"/>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EB3CD6" w:rsidRDefault="001B4F63">
      <w:pPr>
        <w:shd w:val="clear" w:color="auto" w:fill="FFFFFF"/>
        <w:tabs>
          <w:tab w:val="left" w:pos="709"/>
        </w:tabs>
        <w:spacing w:after="120"/>
        <w:ind w:firstLine="709"/>
        <w:jc w:val="both"/>
        <w:rPr>
          <w:color w:val="auto"/>
          <w:lang w:val="uk-UA"/>
        </w:rPr>
      </w:pPr>
      <w:bookmarkStart w:id="431" w:name="n974"/>
      <w:bookmarkEnd w:id="431"/>
      <w:r>
        <w:rPr>
          <w:color w:val="auto"/>
          <w:lang w:val="uk-UA"/>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EB3CD6" w:rsidRDefault="001B4F63">
      <w:pPr>
        <w:shd w:val="clear" w:color="auto" w:fill="FFFFFF"/>
        <w:tabs>
          <w:tab w:val="left" w:pos="709"/>
        </w:tabs>
        <w:spacing w:after="120"/>
        <w:ind w:firstLine="709"/>
        <w:jc w:val="both"/>
        <w:rPr>
          <w:color w:val="auto"/>
          <w:lang w:val="uk-UA"/>
        </w:rPr>
      </w:pPr>
      <w:bookmarkStart w:id="432" w:name="n975"/>
      <w:bookmarkEnd w:id="432"/>
      <w:r>
        <w:rPr>
          <w:color w:val="auto"/>
          <w:lang w:val="uk-UA"/>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EB3CD6" w:rsidRDefault="001B4F63">
      <w:pPr>
        <w:shd w:val="clear" w:color="auto" w:fill="FFFFFF"/>
        <w:tabs>
          <w:tab w:val="left" w:pos="709"/>
        </w:tabs>
        <w:spacing w:after="120"/>
        <w:ind w:firstLine="709"/>
        <w:jc w:val="both"/>
        <w:rPr>
          <w:color w:val="auto"/>
          <w:lang w:val="uk-UA"/>
        </w:rPr>
      </w:pPr>
      <w:bookmarkStart w:id="433" w:name="n976"/>
      <w:bookmarkEnd w:id="433"/>
      <w:r>
        <w:rPr>
          <w:color w:val="auto"/>
          <w:lang w:val="uk-UA"/>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EB3CD6" w:rsidRDefault="00EB3CD6">
      <w:pPr>
        <w:widowControl w:val="0"/>
        <w:shd w:val="clear" w:color="auto" w:fill="FFFFFF"/>
        <w:tabs>
          <w:tab w:val="left" w:pos="709"/>
          <w:tab w:val="left" w:pos="5245"/>
        </w:tabs>
        <w:autoSpaceDE w:val="0"/>
        <w:autoSpaceDN w:val="0"/>
        <w:adjustRightInd w:val="0"/>
        <w:spacing w:after="120"/>
        <w:jc w:val="center"/>
        <w:rPr>
          <w:b/>
          <w:bCs/>
          <w:color w:val="auto"/>
          <w:lang w:val="uk-UA"/>
        </w:rPr>
      </w:pPr>
    </w:p>
    <w:p w:rsidR="00EB3CD6" w:rsidRDefault="001B4F63">
      <w:pPr>
        <w:widowControl w:val="0"/>
        <w:shd w:val="clear" w:color="auto" w:fill="FFFFFF"/>
        <w:tabs>
          <w:tab w:val="left" w:pos="709"/>
          <w:tab w:val="left" w:pos="5245"/>
        </w:tabs>
        <w:autoSpaceDE w:val="0"/>
        <w:autoSpaceDN w:val="0"/>
        <w:adjustRightInd w:val="0"/>
        <w:spacing w:after="120"/>
        <w:jc w:val="center"/>
        <w:rPr>
          <w:b/>
          <w:bCs/>
          <w:color w:val="auto"/>
          <w:lang w:val="uk-UA"/>
        </w:rPr>
      </w:pPr>
      <w:r>
        <w:rPr>
          <w:b/>
          <w:bCs/>
          <w:color w:val="auto"/>
          <w:lang w:val="uk-UA"/>
        </w:rPr>
        <w:t>10. КОНТРОЛЬ ЗА ДІЯЛЬНІСТЮ ЗАКЛАДУ</w:t>
      </w:r>
    </w:p>
    <w:p w:rsidR="00EB3CD6" w:rsidRDefault="001B4F63">
      <w:pPr>
        <w:widowControl w:val="0"/>
        <w:shd w:val="clear" w:color="auto" w:fill="FFFFFF"/>
        <w:tabs>
          <w:tab w:val="left" w:pos="709"/>
          <w:tab w:val="left" w:pos="5245"/>
        </w:tabs>
        <w:autoSpaceDE w:val="0"/>
        <w:autoSpaceDN w:val="0"/>
        <w:adjustRightInd w:val="0"/>
        <w:spacing w:after="120"/>
        <w:jc w:val="both"/>
        <w:rPr>
          <w:b/>
          <w:bCs/>
          <w:color w:val="auto"/>
          <w:lang w:val="uk-UA"/>
        </w:rPr>
      </w:pPr>
      <w:r>
        <w:rPr>
          <w:rFonts w:eastAsia="Calibri"/>
          <w:color w:val="auto"/>
          <w:lang w:val="uk-UA" w:eastAsia="en-US" w:bidi="en-US"/>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10.2. Державний нагляд (контроль) у сфері освіти здійснюється Державною службою якості освіти та її територіальними органами.</w:t>
      </w:r>
    </w:p>
    <w:p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EB3CD6" w:rsidRDefault="001B4F63">
      <w:pPr>
        <w:tabs>
          <w:tab w:val="left" w:pos="709"/>
        </w:tabs>
        <w:spacing w:after="120"/>
        <w:ind w:firstLine="709"/>
        <w:jc w:val="both"/>
        <w:rPr>
          <w:rFonts w:eastAsia="Calibri"/>
          <w:color w:val="auto"/>
          <w:lang w:val="uk-UA" w:eastAsia="en-US" w:bidi="en-US"/>
        </w:rPr>
      </w:pPr>
      <w:r>
        <w:rPr>
          <w:rFonts w:eastAsia="Calibri"/>
          <w:color w:val="auto"/>
          <w:lang w:eastAsia="en-US" w:bidi="en-US"/>
        </w:rPr>
        <w:t>10.</w:t>
      </w:r>
      <w:r>
        <w:rPr>
          <w:rFonts w:eastAsia="Calibri"/>
          <w:color w:val="auto"/>
          <w:lang w:val="uk-UA" w:eastAsia="en-US" w:bidi="en-US"/>
        </w:rPr>
        <w:t xml:space="preserve">4. Інституційний аудит Закладу проводиться один раз на 10 років. Інституційний аудит включає планову перевірку дотримання ліцензійних умов. </w:t>
      </w:r>
    </w:p>
    <w:p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EB3CD6" w:rsidRDefault="001B4F63">
      <w:pPr>
        <w:widowControl w:val="0"/>
        <w:tabs>
          <w:tab w:val="left" w:pos="709"/>
          <w:tab w:val="left" w:pos="5245"/>
        </w:tabs>
        <w:autoSpaceDE w:val="0"/>
        <w:autoSpaceDN w:val="0"/>
        <w:adjustRightInd w:val="0"/>
        <w:spacing w:after="120"/>
        <w:jc w:val="center"/>
        <w:rPr>
          <w:b/>
          <w:color w:val="auto"/>
          <w:lang w:val="uk-UA"/>
        </w:rPr>
      </w:pPr>
      <w:r>
        <w:rPr>
          <w:b/>
          <w:color w:val="auto"/>
          <w:lang w:val="uk-UA"/>
        </w:rPr>
        <w:t>11. РЕОРГАНІЗАЦІЯ АБО ЛІКВІДАЦІЯ ЗАКЛАДУ</w:t>
      </w:r>
    </w:p>
    <w:p w:rsidR="00EB3CD6" w:rsidRDefault="001B4F63">
      <w:pPr>
        <w:tabs>
          <w:tab w:val="left" w:pos="709"/>
        </w:tabs>
        <w:ind w:firstLine="709"/>
        <w:jc w:val="both"/>
        <w:rPr>
          <w:rFonts w:eastAsia="Calibri"/>
          <w:color w:val="auto"/>
          <w:lang w:val="uk-UA" w:eastAsia="en-US" w:bidi="en-US"/>
        </w:rPr>
      </w:pPr>
      <w:r>
        <w:rPr>
          <w:rFonts w:eastAsia="Calibri"/>
          <w:color w:val="auto"/>
          <w:lang w:val="uk-UA" w:eastAsia="en-US" w:bidi="en-US"/>
        </w:rPr>
        <w:lastRenderedPageBreak/>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EB3CD6" w:rsidRDefault="001B4F63">
      <w:pPr>
        <w:shd w:val="clear" w:color="auto" w:fill="FFFFFF"/>
        <w:tabs>
          <w:tab w:val="left" w:pos="709"/>
        </w:tabs>
        <w:spacing w:after="120"/>
        <w:ind w:firstLine="709"/>
        <w:jc w:val="both"/>
        <w:rPr>
          <w:color w:val="000000"/>
          <w:lang w:val="uk-UA"/>
        </w:rPr>
      </w:pPr>
      <w:r>
        <w:rPr>
          <w:color w:val="000000"/>
          <w:lang w:val="uk-UA"/>
        </w:rPr>
        <w:t>Рішення про утворення, реорганізацію, ліквідацію чи перепрофілювання (зміну типу) Закладу приймає його Засновник.</w:t>
      </w:r>
    </w:p>
    <w:p w:rsidR="00EB3CD6" w:rsidRDefault="001B4F63">
      <w:pPr>
        <w:tabs>
          <w:tab w:val="left" w:pos="709"/>
        </w:tabs>
        <w:spacing w:after="120"/>
        <w:ind w:firstLine="709"/>
        <w:jc w:val="both"/>
        <w:rPr>
          <w:color w:val="000000"/>
          <w:lang w:val="uk-UA"/>
        </w:rPr>
      </w:pPr>
      <w:r>
        <w:rPr>
          <w:rFonts w:eastAsia="Calibri"/>
          <w:color w:val="auto"/>
          <w:lang w:val="uk-UA" w:eastAsia="en-US" w:bidi="en-US"/>
        </w:rPr>
        <w:t xml:space="preserve">11.2. Ліквідація або реорганізація Закладу здійснюється за рішенням його Засновника або за рішенням суду. </w:t>
      </w:r>
      <w:r>
        <w:rPr>
          <w:color w:val="000000"/>
          <w:lang w:val="uk-UA"/>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11.4. У разі реорганізації Закладу вся сукупність його прав та обов’язків переходить до його правонаступників.</w:t>
      </w:r>
    </w:p>
    <w:p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EB3CD6" w:rsidRDefault="001B4F63">
      <w:pPr>
        <w:tabs>
          <w:tab w:val="left" w:pos="709"/>
        </w:tabs>
        <w:spacing w:after="120"/>
        <w:ind w:firstLine="709"/>
        <w:jc w:val="both"/>
        <w:rPr>
          <w:rFonts w:eastAsia="Calibri"/>
          <w:color w:val="auto"/>
          <w:lang w:val="uk-UA" w:eastAsia="en-US" w:bidi="en-US"/>
        </w:rPr>
      </w:pPr>
      <w:r>
        <w:rPr>
          <w:rFonts w:eastAsia="Calibri"/>
          <w:color w:val="auto"/>
          <w:lang w:val="uk-UA" w:eastAsia="en-US" w:bidi="en-US"/>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EB3CD6" w:rsidRDefault="00EB3CD6">
      <w:pPr>
        <w:jc w:val="both"/>
        <w:rPr>
          <w:sz w:val="28"/>
          <w:szCs w:val="28"/>
          <w:lang w:val="uk-UA"/>
        </w:rPr>
      </w:pPr>
    </w:p>
    <w:p w:rsidR="00EB3CD6" w:rsidRDefault="001B4F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center"/>
        <w:textAlignment w:val="baseline"/>
        <w:rPr>
          <w:b/>
          <w:lang w:val="uk-UA"/>
        </w:rPr>
      </w:pPr>
      <w:r>
        <w:rPr>
          <w:b/>
          <w:lang w:val="uk-UA"/>
        </w:rPr>
        <w:t xml:space="preserve">12. ВНЕСЕННЯ ЗМІН ТА ДОПОВНЕНЬ ДО СТАТУТУ </w:t>
      </w:r>
    </w:p>
    <w:p w:rsidR="00EB3CD6" w:rsidRDefault="001B4F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contextualSpacing/>
        <w:jc w:val="both"/>
        <w:textAlignment w:val="baseline"/>
        <w:rPr>
          <w:lang w:val="uk-UA"/>
        </w:rPr>
      </w:pPr>
      <w:r>
        <w:rPr>
          <w:lang w:val="uk-UA"/>
        </w:rPr>
        <w:t>12.1.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rsidR="00EB3CD6" w:rsidRDefault="00EB3CD6">
      <w:pPr>
        <w:spacing w:line="360" w:lineRule="auto"/>
        <w:ind w:firstLine="567"/>
        <w:jc w:val="both"/>
      </w:pPr>
    </w:p>
    <w:sectPr w:rsidR="00EB3CD6">
      <w:footerReference w:type="default" r:id="rId37"/>
      <w:pgSz w:w="11906" w:h="16838"/>
      <w:pgMar w:top="1134" w:right="567" w:bottom="1134" w:left="1701" w:header="0" w:footer="709"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DB7" w:rsidRDefault="00690DB7">
      <w:r>
        <w:separator/>
      </w:r>
    </w:p>
  </w:endnote>
  <w:endnote w:type="continuationSeparator" w:id="0">
    <w:p w:rsidR="00690DB7" w:rsidRDefault="00690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swiss"/>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00711"/>
    </w:sdtPr>
    <w:sdtEndPr/>
    <w:sdtContent>
      <w:p w:rsidR="001B4F63" w:rsidRDefault="001B4F63">
        <w:pPr>
          <w:pStyle w:val="a5"/>
          <w:jc w:val="right"/>
        </w:pPr>
        <w:r>
          <w:fldChar w:fldCharType="begin"/>
        </w:r>
        <w:r>
          <w:instrText>PAGE</w:instrText>
        </w:r>
        <w:r>
          <w:fldChar w:fldCharType="separate"/>
        </w:r>
        <w:r>
          <w:t>2</w:t>
        </w:r>
        <w:r>
          <w:fldChar w:fldCharType="end"/>
        </w:r>
      </w:p>
    </w:sdtContent>
  </w:sdt>
  <w:p w:rsidR="001B4F63" w:rsidRDefault="001B4F6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DB7" w:rsidRDefault="00690DB7">
      <w:r>
        <w:separator/>
      </w:r>
    </w:p>
  </w:footnote>
  <w:footnote w:type="continuationSeparator" w:id="0">
    <w:p w:rsidR="00690DB7" w:rsidRDefault="00690D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EB9"/>
    <w:rsid w:val="000426CC"/>
    <w:rsid w:val="00053951"/>
    <w:rsid w:val="00074D1D"/>
    <w:rsid w:val="0009005E"/>
    <w:rsid w:val="000A07A9"/>
    <w:rsid w:val="000B272A"/>
    <w:rsid w:val="000C134D"/>
    <w:rsid w:val="000C2402"/>
    <w:rsid w:val="0011534E"/>
    <w:rsid w:val="00123515"/>
    <w:rsid w:val="00136600"/>
    <w:rsid w:val="001B4F63"/>
    <w:rsid w:val="001F5BAD"/>
    <w:rsid w:val="002058E8"/>
    <w:rsid w:val="00213834"/>
    <w:rsid w:val="00292B87"/>
    <w:rsid w:val="002C1E65"/>
    <w:rsid w:val="002C364D"/>
    <w:rsid w:val="002D0629"/>
    <w:rsid w:val="002D3C86"/>
    <w:rsid w:val="00320E04"/>
    <w:rsid w:val="003507E8"/>
    <w:rsid w:val="003609EE"/>
    <w:rsid w:val="00375AFD"/>
    <w:rsid w:val="003C1DCB"/>
    <w:rsid w:val="003F13DB"/>
    <w:rsid w:val="00407D38"/>
    <w:rsid w:val="00422F93"/>
    <w:rsid w:val="00455E02"/>
    <w:rsid w:val="004637CE"/>
    <w:rsid w:val="00464CD3"/>
    <w:rsid w:val="004B173F"/>
    <w:rsid w:val="004B4F91"/>
    <w:rsid w:val="004F1C88"/>
    <w:rsid w:val="004F2213"/>
    <w:rsid w:val="00550DD6"/>
    <w:rsid w:val="00586ECE"/>
    <w:rsid w:val="005C099F"/>
    <w:rsid w:val="005F04EC"/>
    <w:rsid w:val="005F7D5C"/>
    <w:rsid w:val="006303FB"/>
    <w:rsid w:val="00630735"/>
    <w:rsid w:val="0063610B"/>
    <w:rsid w:val="006518B2"/>
    <w:rsid w:val="006554FE"/>
    <w:rsid w:val="006556C6"/>
    <w:rsid w:val="0067513C"/>
    <w:rsid w:val="00690DB7"/>
    <w:rsid w:val="006B5895"/>
    <w:rsid w:val="006D6279"/>
    <w:rsid w:val="00712283"/>
    <w:rsid w:val="00735D72"/>
    <w:rsid w:val="00777792"/>
    <w:rsid w:val="007935A5"/>
    <w:rsid w:val="00794C09"/>
    <w:rsid w:val="007D1745"/>
    <w:rsid w:val="00815D97"/>
    <w:rsid w:val="00824E8F"/>
    <w:rsid w:val="008472EF"/>
    <w:rsid w:val="00864FDE"/>
    <w:rsid w:val="008A0CAA"/>
    <w:rsid w:val="008A135B"/>
    <w:rsid w:val="008B4D23"/>
    <w:rsid w:val="008F4DA2"/>
    <w:rsid w:val="00954DC2"/>
    <w:rsid w:val="009901F2"/>
    <w:rsid w:val="009A626E"/>
    <w:rsid w:val="009B431A"/>
    <w:rsid w:val="009E4EB9"/>
    <w:rsid w:val="00A16598"/>
    <w:rsid w:val="00A2736E"/>
    <w:rsid w:val="00A816CC"/>
    <w:rsid w:val="00A86521"/>
    <w:rsid w:val="00A91C12"/>
    <w:rsid w:val="00A95B74"/>
    <w:rsid w:val="00AF3D2B"/>
    <w:rsid w:val="00B156C2"/>
    <w:rsid w:val="00B5212D"/>
    <w:rsid w:val="00B60D06"/>
    <w:rsid w:val="00BA4730"/>
    <w:rsid w:val="00BD079A"/>
    <w:rsid w:val="00C212F5"/>
    <w:rsid w:val="00C24C3F"/>
    <w:rsid w:val="00C3429E"/>
    <w:rsid w:val="00C440E2"/>
    <w:rsid w:val="00C52C40"/>
    <w:rsid w:val="00C73024"/>
    <w:rsid w:val="00C85FC9"/>
    <w:rsid w:val="00C94A9B"/>
    <w:rsid w:val="00CD0A30"/>
    <w:rsid w:val="00D06F28"/>
    <w:rsid w:val="00D5519E"/>
    <w:rsid w:val="00DE1F36"/>
    <w:rsid w:val="00E030C0"/>
    <w:rsid w:val="00E04BEA"/>
    <w:rsid w:val="00E12198"/>
    <w:rsid w:val="00E12C4F"/>
    <w:rsid w:val="00E37ECE"/>
    <w:rsid w:val="00E60FC1"/>
    <w:rsid w:val="00EA581A"/>
    <w:rsid w:val="00EB2EB2"/>
    <w:rsid w:val="00EB3CD6"/>
    <w:rsid w:val="00EB4171"/>
    <w:rsid w:val="00F46F7B"/>
    <w:rsid w:val="00F57A74"/>
    <w:rsid w:val="00FA0031"/>
    <w:rsid w:val="00FD06D9"/>
    <w:rsid w:val="00FF2398"/>
    <w:rsid w:val="00FF6374"/>
    <w:rsid w:val="222E5B25"/>
    <w:rsid w:val="34BF5CA9"/>
    <w:rsid w:val="3BFA47EC"/>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73074"/>
  <w15:docId w15:val="{7425FFAB-962B-40C2-8A2A-D5ADD70B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uiPriority="0"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rFonts w:ascii="Times New Roman" w:eastAsia="Times New Roman" w:hAnsi="Times New Roman" w:cs="Times New Roman"/>
      <w:color w:val="00000A"/>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40" w:line="288" w:lineRule="auto"/>
    </w:pPr>
  </w:style>
  <w:style w:type="paragraph" w:styleId="a4">
    <w:name w:val="Body Text Indent"/>
    <w:basedOn w:val="a"/>
    <w:qFormat/>
    <w:pPr>
      <w:spacing w:line="360" w:lineRule="auto"/>
      <w:ind w:left="714" w:hanging="714"/>
    </w:pPr>
    <w:rPr>
      <w:sz w:val="26"/>
      <w:lang w:val="uk-UA"/>
    </w:rPr>
  </w:style>
  <w:style w:type="paragraph" w:styleId="2">
    <w:name w:val="Body Text Indent 2"/>
    <w:basedOn w:val="a"/>
    <w:qFormat/>
    <w:pPr>
      <w:spacing w:line="360" w:lineRule="auto"/>
      <w:ind w:left="714" w:firstLine="702"/>
    </w:pPr>
    <w:rPr>
      <w:sz w:val="26"/>
      <w:lang w:val="uk-UA"/>
    </w:rPr>
  </w:style>
  <w:style w:type="paragraph" w:styleId="a5">
    <w:name w:val="footer"/>
    <w:basedOn w:val="a"/>
    <w:uiPriority w:val="99"/>
    <w:unhideWhenUsed/>
    <w:qFormat/>
    <w:pPr>
      <w:tabs>
        <w:tab w:val="center" w:pos="4677"/>
        <w:tab w:val="right" w:pos="9355"/>
      </w:tabs>
    </w:pPr>
  </w:style>
  <w:style w:type="paragraph" w:styleId="a6">
    <w:name w:val="header"/>
    <w:basedOn w:val="a"/>
    <w:uiPriority w:val="99"/>
    <w:unhideWhenUsed/>
    <w:qFormat/>
    <w:pPr>
      <w:tabs>
        <w:tab w:val="center" w:pos="4677"/>
        <w:tab w:val="right" w:pos="9355"/>
      </w:tabs>
    </w:pPr>
  </w:style>
  <w:style w:type="character" w:styleId="a7">
    <w:name w:val="Hyperlink"/>
    <w:basedOn w:val="a0"/>
    <w:uiPriority w:val="99"/>
    <w:semiHidden/>
    <w:unhideWhenUsed/>
    <w:qFormat/>
    <w:rPr>
      <w:color w:val="0000FF" w:themeColor="hyperlink"/>
      <w:u w:val="single"/>
    </w:rPr>
  </w:style>
  <w:style w:type="paragraph" w:styleId="a8">
    <w:name w:val="index heading"/>
    <w:basedOn w:val="a"/>
    <w:qFormat/>
    <w:pPr>
      <w:suppressLineNumbers/>
    </w:pPr>
    <w:rPr>
      <w:rFonts w:cs="Lucida Sans"/>
    </w:rPr>
  </w:style>
  <w:style w:type="paragraph" w:styleId="a9">
    <w:name w:val="List"/>
    <w:basedOn w:val="a3"/>
    <w:qFormat/>
    <w:rPr>
      <w:rFonts w:cs="Lucida Sans"/>
    </w:rPr>
  </w:style>
  <w:style w:type="paragraph" w:styleId="aa">
    <w:name w:val="Normal (Web)"/>
    <w:basedOn w:val="a"/>
    <w:uiPriority w:val="99"/>
    <w:semiHidden/>
    <w:unhideWhenUsed/>
    <w:qFormat/>
    <w:pPr>
      <w:spacing w:beforeAutospacing="1" w:afterAutospacing="1"/>
    </w:pPr>
  </w:style>
  <w:style w:type="character" w:styleId="ab">
    <w:name w:val="page number"/>
    <w:basedOn w:val="a0"/>
    <w:qFormat/>
  </w:style>
  <w:style w:type="paragraph" w:customStyle="1" w:styleId="11">
    <w:name w:val="Заголовок 11"/>
    <w:basedOn w:val="a"/>
    <w:qFormat/>
    <w:pPr>
      <w:keepNext/>
      <w:spacing w:line="360" w:lineRule="auto"/>
      <w:jc w:val="center"/>
      <w:outlineLvl w:val="0"/>
    </w:pPr>
    <w:rPr>
      <w:b/>
      <w:bCs/>
      <w:sz w:val="26"/>
      <w:lang w:val="uk-UA"/>
    </w:rPr>
  </w:style>
  <w:style w:type="paragraph" w:customStyle="1" w:styleId="21">
    <w:name w:val="Заголовок 21"/>
    <w:basedOn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
    <w:name w:val="Заголовок 1 Знак"/>
    <w:basedOn w:val="a0"/>
    <w:qFormat/>
    <w:rPr>
      <w:rFonts w:ascii="Times New Roman" w:eastAsia="Times New Roman" w:hAnsi="Times New Roman" w:cs="Times New Roman"/>
      <w:b/>
      <w:bCs/>
      <w:sz w:val="26"/>
      <w:szCs w:val="24"/>
      <w:lang w:val="uk-UA" w:eastAsia="ru-RU"/>
    </w:rPr>
  </w:style>
  <w:style w:type="character" w:customStyle="1" w:styleId="ac">
    <w:name w:val="Основной текст с отступом Знак"/>
    <w:basedOn w:val="a0"/>
    <w:qFormat/>
    <w:rPr>
      <w:rFonts w:ascii="Times New Roman" w:eastAsia="Times New Roman" w:hAnsi="Times New Roman" w:cs="Times New Roman"/>
      <w:sz w:val="26"/>
      <w:szCs w:val="24"/>
      <w:lang w:val="uk-UA" w:eastAsia="ru-RU"/>
    </w:rPr>
  </w:style>
  <w:style w:type="character" w:customStyle="1" w:styleId="20">
    <w:name w:val="Основной текст с отступом 2 Знак"/>
    <w:basedOn w:val="a0"/>
    <w:link w:val="21"/>
    <w:qFormat/>
    <w:rPr>
      <w:rFonts w:ascii="Times New Roman" w:eastAsia="Times New Roman" w:hAnsi="Times New Roman" w:cs="Times New Roman"/>
      <w:sz w:val="26"/>
      <w:szCs w:val="24"/>
      <w:lang w:val="uk-UA" w:eastAsia="ru-RU"/>
    </w:rPr>
  </w:style>
  <w:style w:type="character" w:customStyle="1" w:styleId="ad">
    <w:name w:val="Нижний колонтитул Знак"/>
    <w:basedOn w:val="a0"/>
    <w:uiPriority w:val="99"/>
    <w:qFormat/>
    <w:rPr>
      <w:rFonts w:ascii="Times New Roman" w:eastAsia="Times New Roman" w:hAnsi="Times New Roman" w:cs="Times New Roman"/>
      <w:sz w:val="24"/>
      <w:szCs w:val="24"/>
      <w:lang w:eastAsia="ru-RU"/>
    </w:rPr>
  </w:style>
  <w:style w:type="character" w:customStyle="1" w:styleId="210">
    <w:name w:val="Основной текст с отступом 2 Знак1"/>
    <w:basedOn w:val="a0"/>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ListLabel1">
    <w:name w:val="ListLabel 1"/>
    <w:qFormat/>
    <w:rPr>
      <w:rFonts w:eastAsia="Times New Roman" w:cs="Times New Roman"/>
      <w:b/>
      <w:sz w:val="28"/>
    </w:rPr>
  </w:style>
  <w:style w:type="character" w:customStyle="1" w:styleId="ListLabel2">
    <w:name w:val="ListLabel 2"/>
    <w:qFormat/>
  </w:style>
  <w:style w:type="character" w:customStyle="1" w:styleId="ListLabel3">
    <w:name w:val="ListLabel 3"/>
    <w:qFormat/>
    <w:rPr>
      <w:sz w:val="28"/>
    </w:rPr>
  </w:style>
  <w:style w:type="character" w:customStyle="1" w:styleId="ListLabel4">
    <w:name w:val="ListLabel 4"/>
    <w:qFormat/>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ae">
    <w:name w:val="Верхний колонтитул Знак"/>
    <w:basedOn w:val="a0"/>
    <w:uiPriority w:val="99"/>
    <w:semiHidden/>
    <w:qFormat/>
    <w:rPr>
      <w:rFonts w:ascii="Times New Roman" w:eastAsia="Times New Roman" w:hAnsi="Times New Roman" w:cs="Times New Roman"/>
      <w:sz w:val="24"/>
      <w:szCs w:val="24"/>
      <w:lang w:eastAsia="ru-RU"/>
    </w:rPr>
  </w:style>
  <w:style w:type="character" w:customStyle="1" w:styleId="10">
    <w:name w:val="Нижний колонтитул Знак1"/>
    <w:basedOn w:val="a0"/>
    <w:semiHidden/>
    <w:qFormat/>
    <w:rPr>
      <w:rFonts w:ascii="Times New Roman" w:eastAsia="Times New Roman" w:hAnsi="Times New Roman" w:cs="Times New Roman"/>
      <w:sz w:val="24"/>
      <w:szCs w:val="24"/>
      <w:lang w:eastAsia="ru-RU"/>
    </w:rPr>
  </w:style>
  <w:style w:type="character" w:customStyle="1" w:styleId="ListLabel14">
    <w:name w:val="ListLabel 14"/>
    <w:qFormat/>
    <w:rPr>
      <w:rFonts w:cs="Wingdings"/>
      <w:sz w:val="28"/>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Wingdings"/>
      <w:sz w:val="28"/>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Wingdings"/>
      <w:sz w:val="28"/>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Wingdings"/>
      <w:sz w:val="28"/>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Wingdings"/>
      <w:sz w:val="28"/>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Wingdings"/>
      <w:sz w:val="28"/>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Wingdings"/>
      <w:sz w:val="28"/>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Wingdings"/>
      <w:sz w:val="28"/>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Wingdings"/>
      <w:sz w:val="28"/>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Wingdings"/>
      <w:sz w:val="28"/>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Wingdings"/>
    </w:rPr>
  </w:style>
  <w:style w:type="character" w:customStyle="1" w:styleId="ListLabel105">
    <w:name w:val="ListLabel 105"/>
    <w:qFormat/>
    <w:rPr>
      <w:rFonts w:cs="Times New Roman"/>
      <w:b/>
      <w:sz w:val="28"/>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Wingdings"/>
      <w:sz w:val="28"/>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Wingdings"/>
      <w:sz w:val="28"/>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sz w:val="28"/>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Wingdings"/>
      <w:sz w:val="28"/>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Wingdings"/>
      <w:sz w:val="28"/>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Wingdings"/>
      <w:sz w:val="28"/>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Wingdings"/>
      <w:sz w:val="28"/>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Wingdings"/>
      <w:sz w:val="28"/>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Wingdings"/>
      <w:sz w:val="28"/>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Wingdings"/>
      <w:sz w:val="28"/>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Wingdings"/>
      <w:sz w:val="28"/>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Wingdings"/>
      <w:sz w:val="28"/>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Wingdings"/>
      <w:sz w:val="28"/>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Wingdings"/>
      <w:sz w:val="28"/>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Wingdings"/>
      <w:sz w:val="28"/>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sz w:val="28"/>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paragraph" w:customStyle="1" w:styleId="af">
    <w:name w:val="Заголовок"/>
    <w:basedOn w:val="a"/>
    <w:next w:val="a3"/>
    <w:qFormat/>
    <w:pPr>
      <w:keepNext/>
      <w:spacing w:before="240" w:after="120"/>
    </w:pPr>
    <w:rPr>
      <w:rFonts w:ascii="Liberation Sans" w:eastAsia="Microsoft YaHei" w:hAnsi="Liberation Sans" w:cs="Lucida Sans"/>
      <w:sz w:val="28"/>
      <w:szCs w:val="28"/>
    </w:rPr>
  </w:style>
  <w:style w:type="paragraph" w:customStyle="1" w:styleId="12">
    <w:name w:val="Название объекта1"/>
    <w:basedOn w:val="a"/>
    <w:qFormat/>
    <w:pPr>
      <w:suppressLineNumbers/>
      <w:spacing w:before="120" w:after="120"/>
    </w:pPr>
    <w:rPr>
      <w:rFonts w:cs="Lucida Sans"/>
      <w:i/>
      <w:iCs/>
    </w:rPr>
  </w:style>
  <w:style w:type="paragraph" w:customStyle="1" w:styleId="Default">
    <w:name w:val="Default"/>
    <w:qFormat/>
    <w:rPr>
      <w:rFonts w:ascii="Times New Roman" w:eastAsia="Times New Roman" w:hAnsi="Times New Roman" w:cs="Times New Roman"/>
      <w:color w:val="000000"/>
      <w:sz w:val="24"/>
      <w:szCs w:val="24"/>
      <w:lang w:val="ru-RU" w:eastAsia="ru-RU"/>
    </w:rPr>
  </w:style>
  <w:style w:type="paragraph" w:styleId="af0">
    <w:name w:val="List Paragraph"/>
    <w:basedOn w:val="a"/>
    <w:uiPriority w:val="34"/>
    <w:qFormat/>
    <w:pPr>
      <w:ind w:left="720"/>
      <w:contextualSpacing/>
    </w:pPr>
  </w:style>
  <w:style w:type="paragraph" w:customStyle="1" w:styleId="af1">
    <w:name w:val="Содержимое врезки"/>
    <w:basedOn w:val="a"/>
    <w:qFormat/>
  </w:style>
  <w:style w:type="paragraph" w:customStyle="1" w:styleId="af2">
    <w:name w:val="Текст в заданном формате"/>
    <w:basedOn w:val="a"/>
    <w:qFormat/>
  </w:style>
  <w:style w:type="character" w:customStyle="1" w:styleId="13">
    <w:name w:val="Гиперссылка1"/>
    <w:basedOn w:val="a0"/>
    <w:uiPriority w:val="99"/>
    <w:semiHidden/>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theme" Target="theme/theme1.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456-17" TargetMode="Externa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80/97-%D0%B2%D1%80"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456-17" TargetMode="External"/><Relationship Id="rId8" Type="http://schemas.openxmlformats.org/officeDocument/2006/relationships/hyperlink" Target="https://zakon.rada.gov.ua/laws/show/393/96-%D0%B2%D1%8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7EB9A-1D62-430F-A9EF-762F24541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38</Pages>
  <Words>77743</Words>
  <Characters>44315</Characters>
  <Application>Microsoft Office Word</Application>
  <DocSecurity>0</DocSecurity>
  <Lines>369</Lines>
  <Paragraphs>243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121815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 ДЕМОВСЬКА</cp:lastModifiedBy>
  <cp:revision>47</cp:revision>
  <dcterms:created xsi:type="dcterms:W3CDTF">2021-01-25T19:45:00Z</dcterms:created>
  <dcterms:modified xsi:type="dcterms:W3CDTF">2024-04-22T12:19:00Z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1033-12.2.0.13489</vt:lpwstr>
  </property>
  <property fmtid="{D5CDD505-2E9C-101B-9397-08002B2CF9AE}" pid="10" name="ICV">
    <vt:lpwstr>B6E94ED3D433411186FA5534B830BDDE_13</vt:lpwstr>
  </property>
</Properties>
</file>